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4DE3" w:rsidRDefault="00484DE3">
      <w:pPr>
        <w:spacing w:line="240" w:lineRule="auto"/>
        <w:ind w:firstLine="0"/>
        <w:jc w:val="left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935980" cy="8161020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816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br w:type="page"/>
      </w:r>
    </w:p>
    <w:p w:rsidR="00484DE3" w:rsidRDefault="00484DE3" w:rsidP="00031E27">
      <w:pPr>
        <w:spacing w:line="276" w:lineRule="auto"/>
        <w:ind w:firstLine="0"/>
        <w:jc w:val="center"/>
        <w:rPr>
          <w:sz w:val="28"/>
          <w:szCs w:val="28"/>
        </w:rPr>
      </w:pPr>
    </w:p>
    <w:p w:rsidR="00585EDB" w:rsidRDefault="00585EDB" w:rsidP="00CC4556">
      <w:pPr>
        <w:spacing w:line="240" w:lineRule="auto"/>
        <w:ind w:firstLine="0"/>
        <w:outlineLvl w:val="2"/>
        <w:rPr>
          <w:bCs/>
          <w:sz w:val="28"/>
          <w:szCs w:val="28"/>
          <w:shd w:val="clear" w:color="auto" w:fill="FFFFFF"/>
        </w:rPr>
      </w:pPr>
      <w:r w:rsidRPr="00585EDB">
        <w:rPr>
          <w:bCs/>
          <w:sz w:val="28"/>
          <w:szCs w:val="28"/>
          <w:shd w:val="clear" w:color="auto" w:fill="FFFFFF"/>
        </w:rPr>
        <w:t>Разработчики:</w:t>
      </w:r>
      <w:r>
        <w:rPr>
          <w:bCs/>
          <w:sz w:val="28"/>
          <w:szCs w:val="28"/>
          <w:shd w:val="clear" w:color="auto" w:fill="FFFFFF"/>
        </w:rPr>
        <w:t xml:space="preserve"> </w:t>
      </w:r>
      <w:r w:rsidR="00CC4556" w:rsidRPr="00CC4556">
        <w:rPr>
          <w:bCs/>
          <w:sz w:val="28"/>
          <w:szCs w:val="28"/>
          <w:shd w:val="clear" w:color="auto" w:fill="FFFFFF"/>
        </w:rPr>
        <w:t xml:space="preserve">Хазина А.В., </w:t>
      </w:r>
      <w:proofErr w:type="spellStart"/>
      <w:r w:rsidR="00CC4556" w:rsidRPr="00CC4556">
        <w:rPr>
          <w:bCs/>
          <w:sz w:val="28"/>
          <w:szCs w:val="28"/>
          <w:shd w:val="clear" w:color="auto" w:fill="FFFFFF"/>
        </w:rPr>
        <w:t>к.и.н</w:t>
      </w:r>
      <w:proofErr w:type="spellEnd"/>
      <w:r w:rsidR="00CC4556" w:rsidRPr="00CC4556">
        <w:rPr>
          <w:bCs/>
          <w:sz w:val="28"/>
          <w:szCs w:val="28"/>
          <w:shd w:val="clear" w:color="auto" w:fill="FFFFFF"/>
        </w:rPr>
        <w:t>., доцент, зав. кафедрой всеобщей истории, классических дисциплин и права НГПУ им. К. Минина, Софронова Л.В., д.и.н., профессор кафедры всеобщей истории классических дисциплин и пр</w:t>
      </w:r>
      <w:r w:rsidR="00CC4556" w:rsidRPr="00CC4556">
        <w:rPr>
          <w:bCs/>
          <w:sz w:val="28"/>
          <w:szCs w:val="28"/>
          <w:shd w:val="clear" w:color="auto" w:fill="FFFFFF"/>
        </w:rPr>
        <w:t>а</w:t>
      </w:r>
      <w:r w:rsidR="00CC4556" w:rsidRPr="00CC4556">
        <w:rPr>
          <w:bCs/>
          <w:sz w:val="28"/>
          <w:szCs w:val="28"/>
          <w:shd w:val="clear" w:color="auto" w:fill="FFFFFF"/>
        </w:rPr>
        <w:t>ва НГПУ им. К. Минина</w:t>
      </w:r>
    </w:p>
    <w:p w:rsidR="00CC4556" w:rsidRDefault="00CC4556" w:rsidP="00CC4556">
      <w:pPr>
        <w:spacing w:line="240" w:lineRule="auto"/>
        <w:ind w:firstLine="0"/>
        <w:outlineLvl w:val="2"/>
        <w:rPr>
          <w:bCs/>
          <w:sz w:val="28"/>
          <w:szCs w:val="28"/>
          <w:shd w:val="clear" w:color="auto" w:fill="FFFFFF"/>
        </w:rPr>
      </w:pPr>
    </w:p>
    <w:p w:rsidR="00585EDB" w:rsidRDefault="00585EDB" w:rsidP="00CC4556">
      <w:pPr>
        <w:spacing w:line="240" w:lineRule="auto"/>
        <w:ind w:firstLine="0"/>
        <w:outlineLvl w:val="2"/>
        <w:rPr>
          <w:bCs/>
          <w:sz w:val="28"/>
          <w:szCs w:val="28"/>
          <w:shd w:val="clear" w:color="auto" w:fill="FFFFFF"/>
        </w:rPr>
      </w:pPr>
      <w:r w:rsidRPr="00585EDB">
        <w:rPr>
          <w:bCs/>
          <w:sz w:val="28"/>
          <w:szCs w:val="28"/>
          <w:shd w:val="clear" w:color="auto" w:fill="FFFFFF"/>
        </w:rPr>
        <w:t>Представители работодателей:</w:t>
      </w:r>
      <w:r>
        <w:rPr>
          <w:bCs/>
          <w:sz w:val="28"/>
          <w:szCs w:val="28"/>
          <w:shd w:val="clear" w:color="auto" w:fill="FFFFFF"/>
        </w:rPr>
        <w:t xml:space="preserve"> </w:t>
      </w:r>
      <w:r w:rsidR="00CC4556" w:rsidRPr="00CC4556">
        <w:rPr>
          <w:bCs/>
          <w:sz w:val="28"/>
          <w:szCs w:val="28"/>
          <w:shd w:val="clear" w:color="auto" w:fill="FFFFFF"/>
        </w:rPr>
        <w:t>Корнилов С.Н., директор МБОУ «Кадетская школа-интернат» г. Нижнего Новгорода</w:t>
      </w:r>
    </w:p>
    <w:p w:rsidR="00CC4556" w:rsidRDefault="00CC4556" w:rsidP="00CC4556">
      <w:pPr>
        <w:spacing w:line="240" w:lineRule="auto"/>
        <w:ind w:firstLine="0"/>
        <w:outlineLvl w:val="2"/>
        <w:rPr>
          <w:sz w:val="28"/>
        </w:rPr>
      </w:pPr>
    </w:p>
    <w:p w:rsidR="00023932" w:rsidRPr="00023932" w:rsidRDefault="00023932" w:rsidP="00585EDB">
      <w:pPr>
        <w:spacing w:line="360" w:lineRule="auto"/>
        <w:ind w:firstLine="0"/>
        <w:jc w:val="left"/>
        <w:rPr>
          <w:sz w:val="28"/>
        </w:rPr>
      </w:pPr>
      <w:r w:rsidRPr="00023932">
        <w:rPr>
          <w:sz w:val="28"/>
        </w:rPr>
        <w:t xml:space="preserve">Рассмотрено на заседании кафедры (протокол № </w:t>
      </w:r>
      <w:r w:rsidR="000D0ACE">
        <w:rPr>
          <w:sz w:val="28"/>
        </w:rPr>
        <w:t>1</w:t>
      </w:r>
      <w:r w:rsidRPr="00023932">
        <w:rPr>
          <w:sz w:val="28"/>
        </w:rPr>
        <w:t xml:space="preserve"> от </w:t>
      </w:r>
      <w:r w:rsidR="000D0ACE">
        <w:rPr>
          <w:sz w:val="28"/>
        </w:rPr>
        <w:t>30.08.2017</w:t>
      </w:r>
      <w:r w:rsidRPr="00023932">
        <w:rPr>
          <w:sz w:val="28"/>
        </w:rPr>
        <w:t>)</w:t>
      </w:r>
    </w:p>
    <w:p w:rsidR="00585EDB" w:rsidRDefault="00585EDB" w:rsidP="00023932">
      <w:pPr>
        <w:spacing w:line="360" w:lineRule="auto"/>
        <w:ind w:firstLine="0"/>
        <w:jc w:val="left"/>
        <w:rPr>
          <w:sz w:val="28"/>
        </w:rPr>
      </w:pPr>
    </w:p>
    <w:p w:rsidR="00023932" w:rsidRPr="00023932" w:rsidRDefault="00023932" w:rsidP="005A15DC">
      <w:pPr>
        <w:spacing w:line="360" w:lineRule="auto"/>
        <w:ind w:firstLine="0"/>
        <w:rPr>
          <w:sz w:val="28"/>
        </w:rPr>
      </w:pPr>
      <w:r w:rsidRPr="00023932">
        <w:rPr>
          <w:sz w:val="28"/>
        </w:rPr>
        <w:t>Утверждено на заседании Уче</w:t>
      </w:r>
      <w:r w:rsidR="00D16DA5">
        <w:rPr>
          <w:sz w:val="28"/>
        </w:rPr>
        <w:t xml:space="preserve">ного совета НГПУ им. К. Минина </w:t>
      </w:r>
      <w:r w:rsidRPr="00023932">
        <w:rPr>
          <w:sz w:val="28"/>
        </w:rPr>
        <w:t xml:space="preserve">(протокол </w:t>
      </w:r>
      <w:r w:rsidR="00D16DA5">
        <w:rPr>
          <w:sz w:val="28"/>
        </w:rPr>
        <w:t xml:space="preserve">   </w:t>
      </w:r>
      <w:r w:rsidRPr="00023932">
        <w:rPr>
          <w:sz w:val="28"/>
        </w:rPr>
        <w:t xml:space="preserve">№ </w:t>
      </w:r>
      <w:r w:rsidR="000D0ACE">
        <w:rPr>
          <w:sz w:val="28"/>
        </w:rPr>
        <w:t>13</w:t>
      </w:r>
      <w:r w:rsidRPr="00023932">
        <w:rPr>
          <w:sz w:val="28"/>
        </w:rPr>
        <w:t xml:space="preserve"> от </w:t>
      </w:r>
      <w:r w:rsidR="000D0ACE">
        <w:rPr>
          <w:sz w:val="28"/>
        </w:rPr>
        <w:t>30.08.2017</w:t>
      </w:r>
      <w:r w:rsidRPr="00023932">
        <w:rPr>
          <w:sz w:val="28"/>
        </w:rPr>
        <w:t>)</w:t>
      </w:r>
    </w:p>
    <w:p w:rsidR="00023932" w:rsidRPr="00023932" w:rsidRDefault="00023932" w:rsidP="00FB6F92">
      <w:pPr>
        <w:spacing w:line="240" w:lineRule="auto"/>
        <w:ind w:firstLine="0"/>
        <w:rPr>
          <w:b/>
          <w:caps/>
          <w:sz w:val="28"/>
          <w:szCs w:val="28"/>
        </w:rPr>
      </w:pPr>
    </w:p>
    <w:p w:rsidR="00905ADB" w:rsidRPr="00905ADB" w:rsidRDefault="00E13467" w:rsidP="00905ADB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  <w:r w:rsidR="00905ADB" w:rsidRPr="00905ADB">
        <w:rPr>
          <w:b/>
          <w:caps/>
          <w:sz w:val="28"/>
          <w:szCs w:val="28"/>
        </w:rPr>
        <w:lastRenderedPageBreak/>
        <w:t xml:space="preserve">1. Общие положения </w:t>
      </w:r>
    </w:p>
    <w:p w:rsidR="00905ADB" w:rsidRPr="00905ADB" w:rsidRDefault="00905ADB" w:rsidP="00905ADB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905ADB" w:rsidRPr="00905ADB" w:rsidRDefault="00905ADB" w:rsidP="00905ADB">
      <w:pPr>
        <w:spacing w:line="240" w:lineRule="auto"/>
        <w:rPr>
          <w:b/>
          <w:sz w:val="28"/>
          <w:szCs w:val="28"/>
        </w:rPr>
      </w:pPr>
      <w:r w:rsidRPr="00905ADB">
        <w:rPr>
          <w:b/>
          <w:caps/>
          <w:sz w:val="28"/>
          <w:szCs w:val="28"/>
        </w:rPr>
        <w:t xml:space="preserve">1.1. </w:t>
      </w:r>
      <w:proofErr w:type="gramStart"/>
      <w:r w:rsidRPr="00905ADB">
        <w:rPr>
          <w:b/>
          <w:sz w:val="28"/>
          <w:szCs w:val="28"/>
        </w:rPr>
        <w:t>Основная профессиональная образовательная программа (д</w:t>
      </w:r>
      <w:r w:rsidRPr="00905ADB">
        <w:rPr>
          <w:b/>
          <w:sz w:val="28"/>
          <w:szCs w:val="28"/>
        </w:rPr>
        <w:t>а</w:t>
      </w:r>
      <w:r w:rsidRPr="00905ADB">
        <w:rPr>
          <w:b/>
          <w:sz w:val="28"/>
          <w:szCs w:val="28"/>
        </w:rPr>
        <w:t xml:space="preserve">лее − ОПОП), </w:t>
      </w:r>
      <w:r w:rsidRPr="00905ADB">
        <w:rPr>
          <w:sz w:val="28"/>
          <w:szCs w:val="28"/>
        </w:rPr>
        <w:t xml:space="preserve">реализуемая Университетом по направлению подготовки 44.03.05 Педагогическое образование (с двумя профилями подготовки), </w:t>
      </w:r>
      <w:r w:rsidRPr="00905ADB">
        <w:rPr>
          <w:spacing w:val="-1"/>
          <w:sz w:val="28"/>
          <w:szCs w:val="28"/>
        </w:rPr>
        <w:t>пре</w:t>
      </w:r>
      <w:r w:rsidRPr="00905ADB">
        <w:rPr>
          <w:spacing w:val="-1"/>
          <w:sz w:val="28"/>
          <w:szCs w:val="28"/>
        </w:rPr>
        <w:t>д</w:t>
      </w:r>
      <w:r w:rsidRPr="00905ADB">
        <w:rPr>
          <w:spacing w:val="-1"/>
          <w:sz w:val="28"/>
          <w:szCs w:val="28"/>
        </w:rPr>
        <w:t>ставляет собой систему документов, разработанную и утвержденную Униве</w:t>
      </w:r>
      <w:r w:rsidRPr="00905ADB">
        <w:rPr>
          <w:spacing w:val="-1"/>
          <w:sz w:val="28"/>
          <w:szCs w:val="28"/>
        </w:rPr>
        <w:t>р</w:t>
      </w:r>
      <w:r w:rsidRPr="00905ADB">
        <w:rPr>
          <w:spacing w:val="-1"/>
          <w:sz w:val="28"/>
          <w:szCs w:val="28"/>
        </w:rPr>
        <w:t xml:space="preserve">ситетом с учетом потребностей </w:t>
      </w:r>
      <w:r w:rsidRPr="00905ADB">
        <w:rPr>
          <w:sz w:val="28"/>
          <w:szCs w:val="28"/>
        </w:rPr>
        <w:t>регионального рынка труда, требований ф</w:t>
      </w:r>
      <w:r w:rsidRPr="00905ADB">
        <w:rPr>
          <w:sz w:val="28"/>
          <w:szCs w:val="28"/>
        </w:rPr>
        <w:t>е</w:t>
      </w:r>
      <w:r w:rsidRPr="00905ADB">
        <w:rPr>
          <w:sz w:val="28"/>
          <w:szCs w:val="28"/>
        </w:rPr>
        <w:t xml:space="preserve">деральных органов исполнительной власти и соответствующих отраслевых требований на основе федерального государственного образовательного стандарта высшего образования по </w:t>
      </w:r>
      <w:r w:rsidRPr="00905ADB">
        <w:rPr>
          <w:spacing w:val="-1"/>
          <w:sz w:val="28"/>
          <w:szCs w:val="28"/>
        </w:rPr>
        <w:t>направлению подготовки 44.03.05 Педаг</w:t>
      </w:r>
      <w:r w:rsidRPr="00905ADB">
        <w:rPr>
          <w:spacing w:val="-1"/>
          <w:sz w:val="28"/>
          <w:szCs w:val="28"/>
        </w:rPr>
        <w:t>о</w:t>
      </w:r>
      <w:r w:rsidRPr="00905ADB">
        <w:rPr>
          <w:spacing w:val="-1"/>
          <w:sz w:val="28"/>
          <w:szCs w:val="28"/>
        </w:rPr>
        <w:t>гическое образование (с двумя профилями подготовки).</w:t>
      </w:r>
      <w:proofErr w:type="gramEnd"/>
    </w:p>
    <w:p w:rsidR="00905ADB" w:rsidRPr="00905ADB" w:rsidRDefault="00905ADB" w:rsidP="00905ADB">
      <w:pPr>
        <w:shd w:val="clear" w:color="auto" w:fill="FFFFFF"/>
        <w:tabs>
          <w:tab w:val="left" w:pos="1548"/>
          <w:tab w:val="left" w:pos="3485"/>
          <w:tab w:val="left" w:pos="4997"/>
        </w:tabs>
        <w:spacing w:line="240" w:lineRule="auto"/>
        <w:rPr>
          <w:sz w:val="28"/>
          <w:szCs w:val="28"/>
        </w:rPr>
      </w:pPr>
      <w:proofErr w:type="gramStart"/>
      <w:r w:rsidRPr="00905ADB">
        <w:rPr>
          <w:sz w:val="28"/>
          <w:szCs w:val="28"/>
        </w:rPr>
        <w:t xml:space="preserve">ОПОП регламентирует цели, ожидаемые результаты, </w:t>
      </w:r>
      <w:r w:rsidRPr="00905ADB">
        <w:rPr>
          <w:spacing w:val="-1"/>
          <w:sz w:val="28"/>
          <w:szCs w:val="28"/>
        </w:rPr>
        <w:t xml:space="preserve">содержание, условия и технологии реализации образовательного процесса, </w:t>
      </w:r>
      <w:r w:rsidRPr="00905ADB">
        <w:rPr>
          <w:sz w:val="28"/>
          <w:szCs w:val="28"/>
        </w:rPr>
        <w:t>оценку кач</w:t>
      </w:r>
      <w:r w:rsidRPr="00905ADB">
        <w:rPr>
          <w:sz w:val="28"/>
          <w:szCs w:val="28"/>
        </w:rPr>
        <w:t>е</w:t>
      </w:r>
      <w:r w:rsidRPr="00905ADB">
        <w:rPr>
          <w:sz w:val="28"/>
          <w:szCs w:val="28"/>
        </w:rPr>
        <w:t xml:space="preserve">ства подготовки выпускника по данному направлению </w:t>
      </w:r>
      <w:r w:rsidRPr="00905ADB">
        <w:rPr>
          <w:spacing w:val="-2"/>
          <w:sz w:val="28"/>
          <w:szCs w:val="28"/>
        </w:rPr>
        <w:t>подготовки и включ</w:t>
      </w:r>
      <w:r w:rsidRPr="00905ADB">
        <w:rPr>
          <w:spacing w:val="-2"/>
          <w:sz w:val="28"/>
          <w:szCs w:val="28"/>
        </w:rPr>
        <w:t>а</w:t>
      </w:r>
      <w:r w:rsidRPr="00905ADB">
        <w:rPr>
          <w:spacing w:val="-2"/>
          <w:sz w:val="28"/>
          <w:szCs w:val="28"/>
        </w:rPr>
        <w:t xml:space="preserve">ет в себя: учебный план, рабочие программы </w:t>
      </w:r>
      <w:r w:rsidRPr="00905ADB">
        <w:rPr>
          <w:sz w:val="28"/>
          <w:szCs w:val="28"/>
        </w:rPr>
        <w:t xml:space="preserve">дисциплин (модулей) и другие материалы, </w:t>
      </w:r>
      <w:r w:rsidRPr="00905ADB">
        <w:rPr>
          <w:spacing w:val="-1"/>
          <w:sz w:val="28"/>
          <w:szCs w:val="28"/>
        </w:rPr>
        <w:t>обеспечивающие качество подготовки обучающихся, а также пр</w:t>
      </w:r>
      <w:r w:rsidRPr="00905ADB">
        <w:rPr>
          <w:spacing w:val="-1"/>
          <w:sz w:val="28"/>
          <w:szCs w:val="28"/>
        </w:rPr>
        <w:t>о</w:t>
      </w:r>
      <w:r w:rsidRPr="00905ADB">
        <w:rPr>
          <w:spacing w:val="-1"/>
          <w:sz w:val="28"/>
          <w:szCs w:val="28"/>
        </w:rPr>
        <w:t xml:space="preserve">граммы </w:t>
      </w:r>
      <w:r w:rsidRPr="00905ADB">
        <w:rPr>
          <w:sz w:val="28"/>
          <w:szCs w:val="28"/>
        </w:rPr>
        <w:t xml:space="preserve">всех видов практик, календарный учебный график и методические </w:t>
      </w:r>
      <w:r w:rsidRPr="00905ADB">
        <w:rPr>
          <w:spacing w:val="-3"/>
          <w:sz w:val="28"/>
          <w:szCs w:val="28"/>
        </w:rPr>
        <w:t>материалы,</w:t>
      </w:r>
      <w:r w:rsidRPr="00905ADB">
        <w:rPr>
          <w:sz w:val="28"/>
          <w:szCs w:val="28"/>
        </w:rPr>
        <w:t xml:space="preserve"> </w:t>
      </w:r>
      <w:r w:rsidRPr="00905ADB">
        <w:rPr>
          <w:spacing w:val="-4"/>
          <w:sz w:val="28"/>
          <w:szCs w:val="28"/>
        </w:rPr>
        <w:t>обеспечивающие</w:t>
      </w:r>
      <w:r w:rsidRPr="00905ADB">
        <w:rPr>
          <w:sz w:val="28"/>
          <w:szCs w:val="28"/>
        </w:rPr>
        <w:t xml:space="preserve"> </w:t>
      </w:r>
      <w:r w:rsidRPr="00905ADB">
        <w:rPr>
          <w:spacing w:val="-3"/>
          <w:sz w:val="28"/>
          <w:szCs w:val="28"/>
        </w:rPr>
        <w:t>реализацию</w:t>
      </w:r>
      <w:r w:rsidRPr="00905ADB">
        <w:rPr>
          <w:sz w:val="28"/>
          <w:szCs w:val="28"/>
        </w:rPr>
        <w:t xml:space="preserve"> </w:t>
      </w:r>
      <w:r w:rsidRPr="00905ADB">
        <w:rPr>
          <w:spacing w:val="-2"/>
          <w:sz w:val="28"/>
          <w:szCs w:val="28"/>
        </w:rPr>
        <w:t>соответствующей</w:t>
      </w:r>
      <w:r w:rsidRPr="00905ADB">
        <w:rPr>
          <w:sz w:val="28"/>
          <w:szCs w:val="28"/>
        </w:rPr>
        <w:t xml:space="preserve"> о</w:t>
      </w:r>
      <w:r w:rsidRPr="00905ADB">
        <w:rPr>
          <w:spacing w:val="-1"/>
          <w:sz w:val="28"/>
          <w:szCs w:val="28"/>
        </w:rPr>
        <w:t>бразовательной технологии.</w:t>
      </w:r>
      <w:proofErr w:type="gramEnd"/>
    </w:p>
    <w:p w:rsidR="00905ADB" w:rsidRPr="00905ADB" w:rsidRDefault="00905ADB" w:rsidP="00905ADB">
      <w:pPr>
        <w:shd w:val="clear" w:color="auto" w:fill="FFFFFF"/>
        <w:spacing w:line="240" w:lineRule="auto"/>
        <w:ind w:firstLine="902"/>
        <w:rPr>
          <w:b/>
          <w:bCs/>
          <w:sz w:val="28"/>
          <w:szCs w:val="28"/>
        </w:rPr>
      </w:pPr>
    </w:p>
    <w:p w:rsidR="00905ADB" w:rsidRPr="00905ADB" w:rsidRDefault="00905ADB" w:rsidP="00905ADB">
      <w:pPr>
        <w:shd w:val="clear" w:color="auto" w:fill="FFFFFF"/>
        <w:spacing w:line="240" w:lineRule="auto"/>
        <w:rPr>
          <w:b/>
          <w:sz w:val="28"/>
          <w:szCs w:val="28"/>
        </w:rPr>
      </w:pPr>
      <w:r w:rsidRPr="00905ADB">
        <w:rPr>
          <w:b/>
          <w:bCs/>
          <w:sz w:val="28"/>
          <w:szCs w:val="28"/>
        </w:rPr>
        <w:t xml:space="preserve">1.2. Нормативные документы для разработки </w:t>
      </w:r>
      <w:r w:rsidRPr="00905ADB">
        <w:rPr>
          <w:b/>
          <w:sz w:val="28"/>
          <w:szCs w:val="28"/>
        </w:rPr>
        <w:t xml:space="preserve">ОПОП </w:t>
      </w:r>
      <w:r w:rsidRPr="00905ADB">
        <w:rPr>
          <w:b/>
          <w:bCs/>
          <w:sz w:val="28"/>
          <w:szCs w:val="28"/>
        </w:rPr>
        <w:t xml:space="preserve">по </w:t>
      </w:r>
      <w:r w:rsidRPr="00905ADB">
        <w:rPr>
          <w:b/>
          <w:bCs/>
          <w:spacing w:val="-1"/>
          <w:sz w:val="28"/>
          <w:szCs w:val="28"/>
        </w:rPr>
        <w:t>направл</w:t>
      </w:r>
      <w:r w:rsidRPr="00905ADB">
        <w:rPr>
          <w:b/>
          <w:bCs/>
          <w:spacing w:val="-1"/>
          <w:sz w:val="28"/>
          <w:szCs w:val="28"/>
        </w:rPr>
        <w:t>е</w:t>
      </w:r>
      <w:r w:rsidRPr="00905ADB">
        <w:rPr>
          <w:b/>
          <w:bCs/>
          <w:spacing w:val="-1"/>
          <w:sz w:val="28"/>
          <w:szCs w:val="28"/>
        </w:rPr>
        <w:t xml:space="preserve">нию подготовки </w:t>
      </w:r>
      <w:r w:rsidRPr="00905ADB">
        <w:rPr>
          <w:b/>
          <w:sz w:val="28"/>
          <w:szCs w:val="28"/>
        </w:rPr>
        <w:t>44.03.05 Педагогическое образование (с двумя профил</w:t>
      </w:r>
      <w:r w:rsidRPr="00905ADB">
        <w:rPr>
          <w:b/>
          <w:sz w:val="28"/>
          <w:szCs w:val="28"/>
        </w:rPr>
        <w:t>я</w:t>
      </w:r>
      <w:r w:rsidRPr="00905ADB">
        <w:rPr>
          <w:b/>
          <w:sz w:val="28"/>
          <w:szCs w:val="28"/>
        </w:rPr>
        <w:t>ми подготовки)</w:t>
      </w:r>
    </w:p>
    <w:p w:rsidR="00905ADB" w:rsidRPr="00905ADB" w:rsidRDefault="00905ADB" w:rsidP="00905ADB">
      <w:pPr>
        <w:shd w:val="clear" w:color="auto" w:fill="FFFFFF"/>
        <w:spacing w:line="240" w:lineRule="auto"/>
        <w:rPr>
          <w:spacing w:val="-1"/>
          <w:sz w:val="28"/>
          <w:szCs w:val="28"/>
        </w:rPr>
      </w:pPr>
      <w:r w:rsidRPr="00905ADB">
        <w:rPr>
          <w:sz w:val="28"/>
          <w:szCs w:val="28"/>
        </w:rPr>
        <w:t>Нормативно</w:t>
      </w:r>
      <w:r w:rsidRPr="00905ADB">
        <w:rPr>
          <w:spacing w:val="-1"/>
          <w:sz w:val="28"/>
          <w:szCs w:val="28"/>
        </w:rPr>
        <w:t xml:space="preserve">-правовую базу разработки </w:t>
      </w:r>
      <w:r w:rsidRPr="00905ADB">
        <w:rPr>
          <w:sz w:val="28"/>
          <w:szCs w:val="28"/>
        </w:rPr>
        <w:t xml:space="preserve">ОПОП </w:t>
      </w:r>
      <w:r w:rsidRPr="00905ADB">
        <w:rPr>
          <w:spacing w:val="-1"/>
          <w:sz w:val="28"/>
          <w:szCs w:val="28"/>
        </w:rPr>
        <w:t>составляют:</w:t>
      </w:r>
    </w:p>
    <w:p w:rsidR="00905ADB" w:rsidRPr="00905ADB" w:rsidRDefault="00905ADB" w:rsidP="00905ADB">
      <w:pPr>
        <w:shd w:val="clear" w:color="auto" w:fill="FFFFFF"/>
        <w:tabs>
          <w:tab w:val="left" w:pos="1134"/>
        </w:tabs>
        <w:spacing w:line="240" w:lineRule="auto"/>
        <w:rPr>
          <w:rFonts w:eastAsia="Calibri"/>
          <w:sz w:val="28"/>
          <w:szCs w:val="28"/>
          <w:lang w:eastAsia="en-US"/>
        </w:rPr>
      </w:pPr>
      <w:r w:rsidRPr="00905ADB">
        <w:rPr>
          <w:rFonts w:eastAsia="Calibri"/>
          <w:sz w:val="28"/>
          <w:szCs w:val="28"/>
          <w:lang w:eastAsia="en-US"/>
        </w:rPr>
        <w:t xml:space="preserve">- Федеральный закон </w:t>
      </w:r>
      <w:r w:rsidRPr="00905ADB">
        <w:rPr>
          <w:rFonts w:eastAsia="Calibri"/>
          <w:bCs/>
          <w:sz w:val="28"/>
          <w:szCs w:val="28"/>
          <w:shd w:val="clear" w:color="auto" w:fill="FFFFFF"/>
          <w:lang w:eastAsia="en-US"/>
        </w:rPr>
        <w:t>«Об образовании в Российской Федерации» от 29.12.2012г. №273-ФЗ;</w:t>
      </w:r>
      <w:r w:rsidRPr="00905ADB">
        <w:rPr>
          <w:rFonts w:eastAsia="Calibri"/>
          <w:sz w:val="28"/>
          <w:szCs w:val="28"/>
          <w:lang w:eastAsia="en-US"/>
        </w:rPr>
        <w:t xml:space="preserve"> </w:t>
      </w:r>
    </w:p>
    <w:p w:rsidR="00430761" w:rsidRPr="00430761" w:rsidRDefault="00430761" w:rsidP="00430761">
      <w:pPr>
        <w:tabs>
          <w:tab w:val="left" w:pos="0"/>
        </w:tabs>
        <w:spacing w:line="240" w:lineRule="auto"/>
        <w:rPr>
          <w:bCs/>
          <w:sz w:val="28"/>
          <w:szCs w:val="28"/>
          <w:shd w:val="clear" w:color="auto" w:fill="FFFFFF"/>
          <w:lang w:eastAsia="x-none"/>
        </w:rPr>
      </w:pPr>
      <w:r>
        <w:rPr>
          <w:bCs/>
          <w:sz w:val="28"/>
          <w:szCs w:val="28"/>
          <w:shd w:val="clear" w:color="auto" w:fill="FFFFFF"/>
          <w:lang w:eastAsia="x-none"/>
        </w:rPr>
        <w:t xml:space="preserve">- </w:t>
      </w:r>
      <w:r w:rsidRPr="00430761">
        <w:rPr>
          <w:bCs/>
          <w:sz w:val="28"/>
          <w:szCs w:val="28"/>
          <w:shd w:val="clear" w:color="auto" w:fill="FFFFFF"/>
          <w:lang w:eastAsia="x-none"/>
        </w:rPr>
        <w:t xml:space="preserve">Приказ </w:t>
      </w:r>
      <w:r w:rsidRPr="00430761">
        <w:rPr>
          <w:sz w:val="28"/>
          <w:szCs w:val="28"/>
          <w:lang w:val="x-none" w:eastAsia="x-none"/>
        </w:rPr>
        <w:t>Министерства образования и науки РФ</w:t>
      </w:r>
      <w:r w:rsidRPr="00430761">
        <w:rPr>
          <w:sz w:val="28"/>
          <w:szCs w:val="28"/>
          <w:lang w:eastAsia="x-none"/>
        </w:rPr>
        <w:t xml:space="preserve"> от 05.04.2017г. №301 «Об утверждении Порядка организации и осуществления образов</w:t>
      </w:r>
      <w:r w:rsidRPr="00430761">
        <w:rPr>
          <w:sz w:val="28"/>
          <w:szCs w:val="28"/>
          <w:lang w:eastAsia="x-none"/>
        </w:rPr>
        <w:t>а</w:t>
      </w:r>
      <w:r w:rsidRPr="00430761">
        <w:rPr>
          <w:sz w:val="28"/>
          <w:szCs w:val="28"/>
          <w:lang w:eastAsia="x-none"/>
        </w:rPr>
        <w:t>тельной деятельности по образовательным программам высшего образования – пр</w:t>
      </w:r>
      <w:r w:rsidRPr="00430761">
        <w:rPr>
          <w:sz w:val="28"/>
          <w:szCs w:val="28"/>
          <w:lang w:eastAsia="x-none"/>
        </w:rPr>
        <w:t>о</w:t>
      </w:r>
      <w:r w:rsidRPr="00430761">
        <w:rPr>
          <w:sz w:val="28"/>
          <w:szCs w:val="28"/>
          <w:lang w:eastAsia="x-none"/>
        </w:rPr>
        <w:t xml:space="preserve">граммам </w:t>
      </w:r>
      <w:proofErr w:type="spellStart"/>
      <w:r w:rsidRPr="00430761">
        <w:rPr>
          <w:sz w:val="28"/>
          <w:szCs w:val="28"/>
          <w:lang w:eastAsia="x-none"/>
        </w:rPr>
        <w:t>бакалавриата</w:t>
      </w:r>
      <w:proofErr w:type="spellEnd"/>
      <w:r w:rsidRPr="00430761">
        <w:rPr>
          <w:sz w:val="28"/>
          <w:szCs w:val="28"/>
          <w:lang w:eastAsia="x-none"/>
        </w:rPr>
        <w:t xml:space="preserve">, программам </w:t>
      </w:r>
      <w:proofErr w:type="spellStart"/>
      <w:r w:rsidRPr="00430761">
        <w:rPr>
          <w:sz w:val="28"/>
          <w:szCs w:val="28"/>
          <w:lang w:eastAsia="x-none"/>
        </w:rPr>
        <w:t>специалитета</w:t>
      </w:r>
      <w:proofErr w:type="spellEnd"/>
      <w:r w:rsidRPr="00430761">
        <w:rPr>
          <w:sz w:val="28"/>
          <w:szCs w:val="28"/>
          <w:lang w:eastAsia="x-none"/>
        </w:rPr>
        <w:t>, программам магистрат</w:t>
      </w:r>
      <w:r w:rsidRPr="00430761">
        <w:rPr>
          <w:sz w:val="28"/>
          <w:szCs w:val="28"/>
          <w:lang w:eastAsia="x-none"/>
        </w:rPr>
        <w:t>у</w:t>
      </w:r>
      <w:r w:rsidRPr="00430761">
        <w:rPr>
          <w:sz w:val="28"/>
          <w:szCs w:val="28"/>
          <w:lang w:eastAsia="x-none"/>
        </w:rPr>
        <w:t>ры»;</w:t>
      </w:r>
    </w:p>
    <w:p w:rsidR="00905ADB" w:rsidRPr="00430761" w:rsidRDefault="00905ADB" w:rsidP="00430761">
      <w:pPr>
        <w:tabs>
          <w:tab w:val="left" w:pos="0"/>
        </w:tabs>
        <w:spacing w:line="240" w:lineRule="auto"/>
        <w:rPr>
          <w:bCs/>
          <w:sz w:val="28"/>
          <w:szCs w:val="28"/>
          <w:shd w:val="clear" w:color="auto" w:fill="FFFFFF"/>
          <w:lang w:eastAsia="x-none"/>
        </w:rPr>
      </w:pPr>
      <w:r w:rsidRPr="00430761">
        <w:rPr>
          <w:sz w:val="28"/>
          <w:szCs w:val="28"/>
          <w:lang w:eastAsia="x-none"/>
        </w:rPr>
        <w:t xml:space="preserve">- Федеральный государственный образовательный стандарт высшего образования (далее – ФГОС </w:t>
      </w:r>
      <w:proofErr w:type="gramStart"/>
      <w:r w:rsidRPr="00430761">
        <w:rPr>
          <w:sz w:val="28"/>
          <w:szCs w:val="28"/>
          <w:lang w:eastAsia="x-none"/>
        </w:rPr>
        <w:t>ВО</w:t>
      </w:r>
      <w:proofErr w:type="gramEnd"/>
      <w:r w:rsidRPr="00430761">
        <w:rPr>
          <w:sz w:val="28"/>
          <w:szCs w:val="28"/>
          <w:lang w:eastAsia="x-none"/>
        </w:rPr>
        <w:t xml:space="preserve">) </w:t>
      </w:r>
      <w:proofErr w:type="gramStart"/>
      <w:r w:rsidRPr="00430761">
        <w:rPr>
          <w:sz w:val="28"/>
          <w:szCs w:val="28"/>
          <w:lang w:eastAsia="x-none"/>
        </w:rPr>
        <w:t>по</w:t>
      </w:r>
      <w:proofErr w:type="gramEnd"/>
      <w:r w:rsidRPr="00430761">
        <w:rPr>
          <w:sz w:val="28"/>
          <w:szCs w:val="28"/>
          <w:lang w:eastAsia="x-none"/>
        </w:rPr>
        <w:t xml:space="preserve"> направлению подготовки </w:t>
      </w:r>
      <w:r w:rsidRPr="00430761">
        <w:rPr>
          <w:sz w:val="28"/>
          <w:szCs w:val="28"/>
        </w:rPr>
        <w:t>44.03.05 Пед</w:t>
      </w:r>
      <w:r w:rsidRPr="00430761">
        <w:rPr>
          <w:sz w:val="28"/>
          <w:szCs w:val="28"/>
        </w:rPr>
        <w:t>а</w:t>
      </w:r>
      <w:r w:rsidRPr="00430761">
        <w:rPr>
          <w:sz w:val="28"/>
          <w:szCs w:val="28"/>
        </w:rPr>
        <w:t>гогическое образование (с двумя профилями подготовки)</w:t>
      </w:r>
      <w:r w:rsidRPr="00430761">
        <w:rPr>
          <w:sz w:val="28"/>
          <w:szCs w:val="28"/>
          <w:lang w:eastAsia="x-none"/>
        </w:rPr>
        <w:t xml:space="preserve">, </w:t>
      </w:r>
      <w:r w:rsidRPr="00430761">
        <w:rPr>
          <w:spacing w:val="-1"/>
          <w:sz w:val="28"/>
          <w:szCs w:val="28"/>
        </w:rPr>
        <w:t>утвержденный приказом Министерства образования и науки Российской Федерации от «9» февраля 2016 г. № 91;</w:t>
      </w:r>
    </w:p>
    <w:p w:rsidR="00905ADB" w:rsidRPr="00905ADB" w:rsidRDefault="00905ADB" w:rsidP="00905ADB">
      <w:pPr>
        <w:spacing w:line="240" w:lineRule="auto"/>
        <w:rPr>
          <w:bCs/>
          <w:sz w:val="28"/>
          <w:szCs w:val="28"/>
          <w:shd w:val="clear" w:color="auto" w:fill="FFFFFF"/>
          <w:lang w:eastAsia="x-none"/>
        </w:rPr>
      </w:pPr>
      <w:r w:rsidRPr="00905ADB">
        <w:rPr>
          <w:bCs/>
          <w:sz w:val="28"/>
          <w:szCs w:val="28"/>
          <w:shd w:val="clear" w:color="auto" w:fill="FFFFFF"/>
          <w:lang w:eastAsia="x-none"/>
        </w:rPr>
        <w:t>- Постановление Правительства РФ от 28 октября 2013г. №966 «О л</w:t>
      </w:r>
      <w:r w:rsidRPr="00905ADB">
        <w:rPr>
          <w:bCs/>
          <w:sz w:val="28"/>
          <w:szCs w:val="28"/>
          <w:shd w:val="clear" w:color="auto" w:fill="FFFFFF"/>
          <w:lang w:eastAsia="x-none"/>
        </w:rPr>
        <w:t>и</w:t>
      </w:r>
      <w:r w:rsidRPr="00905ADB">
        <w:rPr>
          <w:bCs/>
          <w:sz w:val="28"/>
          <w:szCs w:val="28"/>
          <w:shd w:val="clear" w:color="auto" w:fill="FFFFFF"/>
          <w:lang w:eastAsia="x-none"/>
        </w:rPr>
        <w:t>цензировании образовательной деятельности»;</w:t>
      </w:r>
    </w:p>
    <w:p w:rsidR="00905ADB" w:rsidRPr="00905ADB" w:rsidRDefault="00905ADB" w:rsidP="00905ADB">
      <w:pPr>
        <w:shd w:val="clear" w:color="auto" w:fill="FFFFFF"/>
        <w:spacing w:line="240" w:lineRule="auto"/>
        <w:rPr>
          <w:spacing w:val="-1"/>
          <w:sz w:val="28"/>
          <w:szCs w:val="28"/>
        </w:rPr>
      </w:pPr>
      <w:r w:rsidRPr="00905ADB">
        <w:rPr>
          <w:spacing w:val="-1"/>
          <w:sz w:val="28"/>
          <w:szCs w:val="28"/>
        </w:rPr>
        <w:t xml:space="preserve">- Нормативно-методические документы </w:t>
      </w:r>
      <w:proofErr w:type="spellStart"/>
      <w:r w:rsidRPr="00905ADB">
        <w:rPr>
          <w:spacing w:val="-1"/>
          <w:sz w:val="28"/>
          <w:szCs w:val="28"/>
        </w:rPr>
        <w:t>Минобрнауки</w:t>
      </w:r>
      <w:proofErr w:type="spellEnd"/>
      <w:r w:rsidRPr="00905ADB">
        <w:rPr>
          <w:spacing w:val="-1"/>
          <w:sz w:val="28"/>
          <w:szCs w:val="28"/>
        </w:rPr>
        <w:t xml:space="preserve"> России; </w:t>
      </w:r>
    </w:p>
    <w:p w:rsidR="00905ADB" w:rsidRPr="00905ADB" w:rsidRDefault="00905ADB" w:rsidP="00905ADB">
      <w:pPr>
        <w:shd w:val="clear" w:color="auto" w:fill="FFFFFF"/>
        <w:spacing w:line="240" w:lineRule="auto"/>
        <w:rPr>
          <w:spacing w:val="-1"/>
          <w:sz w:val="28"/>
          <w:szCs w:val="28"/>
        </w:rPr>
      </w:pPr>
      <w:r w:rsidRPr="00905ADB">
        <w:rPr>
          <w:spacing w:val="-1"/>
          <w:sz w:val="28"/>
          <w:szCs w:val="28"/>
        </w:rPr>
        <w:t xml:space="preserve">- </w:t>
      </w:r>
      <w:r w:rsidR="00430761">
        <w:rPr>
          <w:spacing w:val="-1"/>
          <w:sz w:val="28"/>
          <w:szCs w:val="28"/>
        </w:rPr>
        <w:t xml:space="preserve">Устав </w:t>
      </w:r>
      <w:r w:rsidR="00430761">
        <w:rPr>
          <w:sz w:val="28"/>
          <w:szCs w:val="28"/>
        </w:rPr>
        <w:t xml:space="preserve">федерального государственного бюджетного образовательного учреждения высшего образования </w:t>
      </w:r>
      <w:r w:rsidR="00430761">
        <w:rPr>
          <w:spacing w:val="-1"/>
          <w:sz w:val="28"/>
          <w:szCs w:val="28"/>
        </w:rPr>
        <w:t>«Нижегородский государственный педаг</w:t>
      </w:r>
      <w:r w:rsidR="00430761">
        <w:rPr>
          <w:spacing w:val="-1"/>
          <w:sz w:val="28"/>
          <w:szCs w:val="28"/>
        </w:rPr>
        <w:t>о</w:t>
      </w:r>
      <w:r w:rsidR="00430761">
        <w:rPr>
          <w:spacing w:val="-1"/>
          <w:sz w:val="28"/>
          <w:szCs w:val="28"/>
        </w:rPr>
        <w:t xml:space="preserve">гический университет имени </w:t>
      </w:r>
      <w:proofErr w:type="spellStart"/>
      <w:r w:rsidR="00430761">
        <w:rPr>
          <w:spacing w:val="-1"/>
          <w:sz w:val="28"/>
          <w:szCs w:val="28"/>
        </w:rPr>
        <w:t>Козьмы</w:t>
      </w:r>
      <w:proofErr w:type="spellEnd"/>
      <w:r w:rsidR="00430761">
        <w:rPr>
          <w:spacing w:val="-1"/>
          <w:sz w:val="28"/>
          <w:szCs w:val="28"/>
        </w:rPr>
        <w:t xml:space="preserve"> Минина» (далее – ФГБОУ ВО «НГПУ им. К. Минина, НГПУ им. К. Минина, </w:t>
      </w:r>
      <w:proofErr w:type="spellStart"/>
      <w:r w:rsidR="00430761">
        <w:rPr>
          <w:spacing w:val="-1"/>
          <w:sz w:val="28"/>
          <w:szCs w:val="28"/>
        </w:rPr>
        <w:t>Мининский</w:t>
      </w:r>
      <w:proofErr w:type="spellEnd"/>
      <w:r w:rsidR="00430761">
        <w:rPr>
          <w:spacing w:val="-1"/>
          <w:sz w:val="28"/>
          <w:szCs w:val="28"/>
        </w:rPr>
        <w:t xml:space="preserve"> университет)</w:t>
      </w:r>
      <w:r w:rsidRPr="00905ADB">
        <w:rPr>
          <w:spacing w:val="-1"/>
          <w:sz w:val="28"/>
          <w:szCs w:val="28"/>
        </w:rPr>
        <w:t>;</w:t>
      </w:r>
    </w:p>
    <w:p w:rsidR="00430761" w:rsidRDefault="00430761" w:rsidP="00CD0CEF">
      <w:pPr>
        <w:numPr>
          <w:ilvl w:val="0"/>
          <w:numId w:val="12"/>
        </w:numPr>
        <w:shd w:val="clear" w:color="auto" w:fill="FFFFFF"/>
        <w:tabs>
          <w:tab w:val="left" w:pos="993"/>
        </w:tabs>
        <w:spacing w:line="240" w:lineRule="auto"/>
        <w:ind w:left="0" w:firstLine="709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lastRenderedPageBreak/>
        <w:t>Положение о порядке формирования основной профессиональной образовательной программы по направлениям подготовки (специальностям), утвержденное решением Ученого совета НГПУ им. К. Минина от 30.08.2017 г., протокол № 13;</w:t>
      </w:r>
    </w:p>
    <w:p w:rsidR="00430761" w:rsidRDefault="00430761" w:rsidP="00CD0CEF">
      <w:pPr>
        <w:widowControl w:val="0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Положение о </w:t>
      </w:r>
      <w:r>
        <w:rPr>
          <w:sz w:val="28"/>
          <w:szCs w:val="28"/>
        </w:rPr>
        <w:t xml:space="preserve">рабочей программе дисциплины (модуля), реализуемой по образовательным программам высшего образования – программам </w:t>
      </w:r>
      <w:proofErr w:type="spellStart"/>
      <w:r>
        <w:rPr>
          <w:sz w:val="28"/>
          <w:szCs w:val="28"/>
        </w:rPr>
        <w:t>бак</w:t>
      </w:r>
      <w:r>
        <w:rPr>
          <w:sz w:val="28"/>
          <w:szCs w:val="28"/>
        </w:rPr>
        <w:t>а</w:t>
      </w:r>
      <w:r>
        <w:rPr>
          <w:sz w:val="28"/>
          <w:szCs w:val="28"/>
        </w:rPr>
        <w:t>лавриата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специалитета</w:t>
      </w:r>
      <w:proofErr w:type="spellEnd"/>
      <w:r>
        <w:rPr>
          <w:sz w:val="28"/>
          <w:szCs w:val="28"/>
        </w:rPr>
        <w:t>, магистратуры и аспирантуры</w:t>
      </w:r>
      <w:r>
        <w:rPr>
          <w:spacing w:val="-1"/>
          <w:sz w:val="28"/>
          <w:szCs w:val="28"/>
        </w:rPr>
        <w:t>, утвержденное решен</w:t>
      </w:r>
      <w:r>
        <w:rPr>
          <w:spacing w:val="-1"/>
          <w:sz w:val="28"/>
          <w:szCs w:val="28"/>
        </w:rPr>
        <w:t>и</w:t>
      </w:r>
      <w:r>
        <w:rPr>
          <w:spacing w:val="-1"/>
          <w:sz w:val="28"/>
          <w:szCs w:val="28"/>
        </w:rPr>
        <w:t>ем Ученого совета НГПУ им. К. Минина от 30.08.2017 г., протокол № 13;</w:t>
      </w:r>
    </w:p>
    <w:p w:rsidR="00430761" w:rsidRDefault="00430761" w:rsidP="00CD0CEF">
      <w:pPr>
        <w:numPr>
          <w:ilvl w:val="0"/>
          <w:numId w:val="12"/>
        </w:numPr>
        <w:shd w:val="clear" w:color="auto" w:fill="FFFFFF"/>
        <w:tabs>
          <w:tab w:val="left" w:pos="993"/>
        </w:tabs>
        <w:spacing w:line="240" w:lineRule="auto"/>
        <w:ind w:left="0" w:firstLine="709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Положение о практике </w:t>
      </w:r>
      <w:proofErr w:type="gramStart"/>
      <w:r>
        <w:rPr>
          <w:spacing w:val="-1"/>
          <w:sz w:val="28"/>
          <w:szCs w:val="28"/>
        </w:rPr>
        <w:t>обучающихся</w:t>
      </w:r>
      <w:proofErr w:type="gramEnd"/>
      <w:r>
        <w:rPr>
          <w:spacing w:val="-1"/>
          <w:sz w:val="28"/>
          <w:szCs w:val="28"/>
        </w:rPr>
        <w:t>, осваивающих основные пр</w:t>
      </w:r>
      <w:r>
        <w:rPr>
          <w:spacing w:val="-1"/>
          <w:sz w:val="28"/>
          <w:szCs w:val="28"/>
        </w:rPr>
        <w:t>о</w:t>
      </w:r>
      <w:r>
        <w:rPr>
          <w:spacing w:val="-1"/>
          <w:sz w:val="28"/>
          <w:szCs w:val="28"/>
        </w:rPr>
        <w:t>фессиональные образовательные программы высшего образования, утве</w:t>
      </w:r>
      <w:r>
        <w:rPr>
          <w:spacing w:val="-1"/>
          <w:sz w:val="28"/>
          <w:szCs w:val="28"/>
        </w:rPr>
        <w:t>р</w:t>
      </w:r>
      <w:r>
        <w:rPr>
          <w:spacing w:val="-1"/>
          <w:sz w:val="28"/>
          <w:szCs w:val="28"/>
        </w:rPr>
        <w:t>жденное решением Ученого совета НГПУ им. К. Минина от 30.08.2017 г., протокол № 13.</w:t>
      </w:r>
    </w:p>
    <w:p w:rsidR="00905ADB" w:rsidRPr="00905ADB" w:rsidRDefault="00905ADB" w:rsidP="00905ADB">
      <w:pPr>
        <w:shd w:val="clear" w:color="auto" w:fill="FFFFFF"/>
        <w:spacing w:line="240" w:lineRule="auto"/>
        <w:rPr>
          <w:b/>
          <w:bCs/>
          <w:sz w:val="28"/>
          <w:szCs w:val="28"/>
        </w:rPr>
      </w:pPr>
    </w:p>
    <w:p w:rsidR="00905ADB" w:rsidRPr="00905ADB" w:rsidRDefault="00905ADB" w:rsidP="00905ADB">
      <w:pPr>
        <w:shd w:val="clear" w:color="auto" w:fill="FFFFFF"/>
        <w:spacing w:line="240" w:lineRule="auto"/>
        <w:rPr>
          <w:spacing w:val="-8"/>
          <w:sz w:val="28"/>
          <w:szCs w:val="28"/>
        </w:rPr>
      </w:pPr>
      <w:r w:rsidRPr="00905ADB">
        <w:rPr>
          <w:b/>
          <w:bCs/>
          <w:sz w:val="28"/>
          <w:szCs w:val="28"/>
        </w:rPr>
        <w:t xml:space="preserve">1.3. Общая характеристика вузовской </w:t>
      </w:r>
      <w:r w:rsidRPr="00905ADB">
        <w:rPr>
          <w:b/>
          <w:sz w:val="28"/>
          <w:szCs w:val="28"/>
        </w:rPr>
        <w:t>основной профессиональной образовательной программы.</w:t>
      </w:r>
    </w:p>
    <w:p w:rsidR="00905ADB" w:rsidRPr="00905ADB" w:rsidRDefault="00905ADB" w:rsidP="00905ADB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rPr>
          <w:b/>
          <w:spacing w:val="-1"/>
          <w:sz w:val="28"/>
          <w:szCs w:val="28"/>
        </w:rPr>
      </w:pPr>
    </w:p>
    <w:p w:rsidR="00905ADB" w:rsidRPr="00905ADB" w:rsidRDefault="00905ADB" w:rsidP="00905ADB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rPr>
          <w:spacing w:val="-1"/>
          <w:sz w:val="28"/>
          <w:szCs w:val="28"/>
        </w:rPr>
      </w:pPr>
      <w:r w:rsidRPr="00905ADB">
        <w:rPr>
          <w:b/>
          <w:spacing w:val="-1"/>
          <w:sz w:val="28"/>
          <w:szCs w:val="28"/>
        </w:rPr>
        <w:t xml:space="preserve">1.3.1. </w:t>
      </w:r>
      <w:proofErr w:type="gramStart"/>
      <w:r w:rsidRPr="00905ADB">
        <w:rPr>
          <w:b/>
          <w:spacing w:val="-1"/>
          <w:sz w:val="28"/>
          <w:szCs w:val="28"/>
        </w:rPr>
        <w:t>Миссия ОПОП</w:t>
      </w:r>
      <w:r w:rsidRPr="00905ADB">
        <w:rPr>
          <w:spacing w:val="-1"/>
          <w:sz w:val="28"/>
          <w:szCs w:val="28"/>
        </w:rPr>
        <w:t>: подготовка выпускника, способного професси</w:t>
      </w:r>
      <w:r w:rsidRPr="00905ADB">
        <w:rPr>
          <w:spacing w:val="-1"/>
          <w:sz w:val="28"/>
          <w:szCs w:val="28"/>
        </w:rPr>
        <w:t>о</w:t>
      </w:r>
      <w:r w:rsidRPr="00905ADB">
        <w:rPr>
          <w:spacing w:val="-1"/>
          <w:sz w:val="28"/>
          <w:szCs w:val="28"/>
        </w:rPr>
        <w:t>нально взаимодействовать с участниками культурно-просветительской де</w:t>
      </w:r>
      <w:r w:rsidRPr="00905ADB">
        <w:rPr>
          <w:spacing w:val="-1"/>
          <w:sz w:val="28"/>
          <w:szCs w:val="28"/>
        </w:rPr>
        <w:t>я</w:t>
      </w:r>
      <w:r w:rsidRPr="00905ADB">
        <w:rPr>
          <w:spacing w:val="-1"/>
          <w:sz w:val="28"/>
          <w:szCs w:val="28"/>
        </w:rPr>
        <w:t>тельности, работать в образовательных учреждениях различного уровня и профиля; владеющего общекультурными  и профессиональными компетенц</w:t>
      </w:r>
      <w:r w:rsidRPr="00905ADB">
        <w:rPr>
          <w:spacing w:val="-1"/>
          <w:sz w:val="28"/>
          <w:szCs w:val="28"/>
        </w:rPr>
        <w:t>и</w:t>
      </w:r>
      <w:r w:rsidRPr="00905ADB">
        <w:rPr>
          <w:spacing w:val="-1"/>
          <w:sz w:val="28"/>
          <w:szCs w:val="28"/>
        </w:rPr>
        <w:t>ями в области педагогики, психологии, теории и методике обучения истории; имеющего представление о современных тенденциях и направлениях кул</w:t>
      </w:r>
      <w:r w:rsidRPr="00905ADB">
        <w:rPr>
          <w:spacing w:val="-1"/>
          <w:sz w:val="28"/>
          <w:szCs w:val="28"/>
        </w:rPr>
        <w:t>ь</w:t>
      </w:r>
      <w:r w:rsidRPr="00905ADB">
        <w:rPr>
          <w:spacing w:val="-1"/>
          <w:sz w:val="28"/>
          <w:szCs w:val="28"/>
        </w:rPr>
        <w:t>турно-просветительской деятельности, информационных технологиях, пр</w:t>
      </w:r>
      <w:r w:rsidRPr="00905ADB">
        <w:rPr>
          <w:spacing w:val="-1"/>
          <w:sz w:val="28"/>
          <w:szCs w:val="28"/>
        </w:rPr>
        <w:t>и</w:t>
      </w:r>
      <w:r w:rsidRPr="00905ADB">
        <w:rPr>
          <w:spacing w:val="-1"/>
          <w:sz w:val="28"/>
          <w:szCs w:val="28"/>
        </w:rPr>
        <w:t>меняемых в образовании; готового к дальнейшему профессиональному сам</w:t>
      </w:r>
      <w:r w:rsidRPr="00905ADB">
        <w:rPr>
          <w:spacing w:val="-1"/>
          <w:sz w:val="28"/>
          <w:szCs w:val="28"/>
        </w:rPr>
        <w:t>о</w:t>
      </w:r>
      <w:r w:rsidRPr="00905ADB">
        <w:rPr>
          <w:spacing w:val="-1"/>
          <w:sz w:val="28"/>
          <w:szCs w:val="28"/>
        </w:rPr>
        <w:t>усовершенствованию, получению новых компетенций, и к творческому ра</w:t>
      </w:r>
      <w:r w:rsidRPr="00905ADB">
        <w:rPr>
          <w:spacing w:val="-1"/>
          <w:sz w:val="28"/>
          <w:szCs w:val="28"/>
        </w:rPr>
        <w:t>з</w:t>
      </w:r>
      <w:r w:rsidRPr="00905ADB">
        <w:rPr>
          <w:spacing w:val="-1"/>
          <w:sz w:val="28"/>
          <w:szCs w:val="28"/>
        </w:rPr>
        <w:t>витию.</w:t>
      </w:r>
      <w:proofErr w:type="gramEnd"/>
    </w:p>
    <w:p w:rsidR="00905ADB" w:rsidRPr="00905ADB" w:rsidRDefault="00905ADB" w:rsidP="00905ADB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rPr>
          <w:b/>
          <w:spacing w:val="-1"/>
          <w:sz w:val="28"/>
          <w:szCs w:val="28"/>
        </w:rPr>
      </w:pPr>
    </w:p>
    <w:p w:rsidR="00905ADB" w:rsidRPr="00905ADB" w:rsidRDefault="00905ADB" w:rsidP="00905ADB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05ADB">
        <w:rPr>
          <w:b/>
          <w:spacing w:val="-1"/>
          <w:sz w:val="28"/>
          <w:szCs w:val="28"/>
        </w:rPr>
        <w:t xml:space="preserve">1.3.2. Цель </w:t>
      </w:r>
      <w:r w:rsidRPr="00905ADB">
        <w:rPr>
          <w:b/>
          <w:sz w:val="28"/>
          <w:szCs w:val="28"/>
        </w:rPr>
        <w:t>ОПОП</w:t>
      </w:r>
      <w:r w:rsidRPr="00905ADB">
        <w:rPr>
          <w:sz w:val="28"/>
          <w:szCs w:val="28"/>
        </w:rPr>
        <w:t>: ОПОП имеет своей целью развитие у обучающихся личностных качеств и формирование универсальных, общепрофессионал</w:t>
      </w:r>
      <w:r w:rsidRPr="00905ADB">
        <w:rPr>
          <w:sz w:val="28"/>
          <w:szCs w:val="28"/>
        </w:rPr>
        <w:t>ь</w:t>
      </w:r>
      <w:r w:rsidRPr="00905ADB">
        <w:rPr>
          <w:sz w:val="28"/>
          <w:szCs w:val="28"/>
        </w:rPr>
        <w:t>ных и профессиональных компетенций в соответствии с Федеральным гос</w:t>
      </w:r>
      <w:r w:rsidRPr="00905ADB">
        <w:rPr>
          <w:sz w:val="28"/>
          <w:szCs w:val="28"/>
        </w:rPr>
        <w:t>у</w:t>
      </w:r>
      <w:r w:rsidRPr="00905ADB">
        <w:rPr>
          <w:sz w:val="28"/>
          <w:szCs w:val="28"/>
        </w:rPr>
        <w:t>дарственным образовательным стандартом высшего образования по напра</w:t>
      </w:r>
      <w:r w:rsidRPr="00905ADB">
        <w:rPr>
          <w:sz w:val="28"/>
          <w:szCs w:val="28"/>
        </w:rPr>
        <w:t>в</w:t>
      </w:r>
      <w:r w:rsidRPr="00905ADB">
        <w:rPr>
          <w:sz w:val="28"/>
          <w:szCs w:val="28"/>
        </w:rPr>
        <w:t>лению подготовки 44.03.05 Педагогическое образование (с двумя профилями подготовки).</w:t>
      </w:r>
    </w:p>
    <w:p w:rsidR="00905ADB" w:rsidRPr="00905ADB" w:rsidRDefault="00905ADB" w:rsidP="00905ADB">
      <w:pPr>
        <w:shd w:val="clear" w:color="auto" w:fill="FFFFFF"/>
        <w:tabs>
          <w:tab w:val="left" w:pos="1123"/>
        </w:tabs>
        <w:spacing w:line="240" w:lineRule="auto"/>
        <w:rPr>
          <w:spacing w:val="-1"/>
          <w:sz w:val="28"/>
          <w:szCs w:val="28"/>
        </w:rPr>
      </w:pPr>
      <w:r w:rsidRPr="00905ADB">
        <w:rPr>
          <w:b/>
          <w:spacing w:val="-8"/>
          <w:sz w:val="28"/>
          <w:szCs w:val="28"/>
        </w:rPr>
        <w:t xml:space="preserve">1.3.3. </w:t>
      </w:r>
      <w:r w:rsidRPr="00905ADB">
        <w:rPr>
          <w:b/>
          <w:spacing w:val="-1"/>
          <w:sz w:val="28"/>
          <w:szCs w:val="28"/>
        </w:rPr>
        <w:t xml:space="preserve">Квалификация выпускника </w:t>
      </w:r>
      <w:r w:rsidRPr="00905ADB">
        <w:rPr>
          <w:spacing w:val="-1"/>
          <w:sz w:val="28"/>
          <w:szCs w:val="28"/>
        </w:rPr>
        <w:t xml:space="preserve">– бакалавр. </w:t>
      </w:r>
    </w:p>
    <w:p w:rsidR="00905ADB" w:rsidRPr="00905ADB" w:rsidRDefault="00905ADB" w:rsidP="00905ADB">
      <w:pPr>
        <w:shd w:val="clear" w:color="auto" w:fill="FFFFFF"/>
        <w:tabs>
          <w:tab w:val="left" w:pos="1123"/>
        </w:tabs>
        <w:spacing w:line="240" w:lineRule="auto"/>
        <w:rPr>
          <w:spacing w:val="-3"/>
          <w:sz w:val="28"/>
          <w:szCs w:val="28"/>
        </w:rPr>
      </w:pPr>
      <w:r w:rsidRPr="00905ADB">
        <w:rPr>
          <w:b/>
          <w:spacing w:val="-1"/>
          <w:sz w:val="28"/>
          <w:szCs w:val="28"/>
        </w:rPr>
        <w:t xml:space="preserve">1.3.4. </w:t>
      </w:r>
      <w:r w:rsidRPr="00905ADB">
        <w:rPr>
          <w:b/>
          <w:spacing w:val="-3"/>
          <w:sz w:val="28"/>
          <w:szCs w:val="28"/>
        </w:rPr>
        <w:t xml:space="preserve">Срок освоения ОПОП – </w:t>
      </w:r>
      <w:r w:rsidRPr="00905ADB">
        <w:rPr>
          <w:spacing w:val="-3"/>
          <w:sz w:val="28"/>
          <w:szCs w:val="28"/>
        </w:rPr>
        <w:t>5 лет.</w:t>
      </w:r>
    </w:p>
    <w:p w:rsidR="00905ADB" w:rsidRPr="00905ADB" w:rsidRDefault="00905ADB" w:rsidP="00905ADB">
      <w:pPr>
        <w:shd w:val="clear" w:color="auto" w:fill="FFFFFF"/>
        <w:tabs>
          <w:tab w:val="left" w:pos="1123"/>
        </w:tabs>
        <w:spacing w:line="240" w:lineRule="auto"/>
        <w:rPr>
          <w:sz w:val="28"/>
          <w:szCs w:val="28"/>
        </w:rPr>
      </w:pPr>
      <w:r w:rsidRPr="00905ADB">
        <w:rPr>
          <w:b/>
          <w:spacing w:val="-6"/>
          <w:sz w:val="28"/>
          <w:szCs w:val="28"/>
        </w:rPr>
        <w:t xml:space="preserve">1.3.5. </w:t>
      </w:r>
      <w:r w:rsidRPr="00905ADB">
        <w:rPr>
          <w:b/>
          <w:spacing w:val="-2"/>
          <w:sz w:val="28"/>
          <w:szCs w:val="28"/>
        </w:rPr>
        <w:t xml:space="preserve">Трудоемкость </w:t>
      </w:r>
      <w:r w:rsidRPr="00905ADB">
        <w:rPr>
          <w:b/>
          <w:spacing w:val="-3"/>
          <w:sz w:val="28"/>
          <w:szCs w:val="28"/>
        </w:rPr>
        <w:t>ОПОП</w:t>
      </w:r>
      <w:r w:rsidRPr="00905ADB">
        <w:rPr>
          <w:spacing w:val="-3"/>
          <w:sz w:val="28"/>
          <w:szCs w:val="28"/>
        </w:rPr>
        <w:t xml:space="preserve"> </w:t>
      </w:r>
    </w:p>
    <w:p w:rsidR="00905ADB" w:rsidRPr="00905ADB" w:rsidRDefault="00905ADB" w:rsidP="00905ADB">
      <w:pPr>
        <w:shd w:val="clear" w:color="auto" w:fill="FFFFFF"/>
        <w:tabs>
          <w:tab w:val="left" w:pos="1123"/>
        </w:tabs>
        <w:spacing w:line="240" w:lineRule="auto"/>
        <w:rPr>
          <w:spacing w:val="-2"/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237"/>
        <w:gridCol w:w="2763"/>
      </w:tblGrid>
      <w:tr w:rsidR="00905ADB" w:rsidRPr="00905ADB" w:rsidTr="00F80150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5ADB" w:rsidRPr="00905ADB" w:rsidRDefault="00905ADB" w:rsidP="00905ADB">
            <w:pPr>
              <w:shd w:val="clear" w:color="auto" w:fill="FFFFFF"/>
              <w:spacing w:line="240" w:lineRule="auto"/>
              <w:ind w:firstLine="0"/>
              <w:rPr>
                <w:spacing w:val="-3"/>
                <w:sz w:val="28"/>
                <w:szCs w:val="28"/>
              </w:rPr>
            </w:pPr>
            <w:r w:rsidRPr="00905ADB">
              <w:rPr>
                <w:spacing w:val="-3"/>
                <w:sz w:val="28"/>
                <w:szCs w:val="28"/>
              </w:rPr>
              <w:t>Зачетных единиц - всего</w:t>
            </w: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5ADB" w:rsidRPr="00905ADB" w:rsidRDefault="00905ADB" w:rsidP="00905ADB">
            <w:pPr>
              <w:shd w:val="clear" w:color="auto" w:fill="FFFFFF"/>
              <w:spacing w:line="240" w:lineRule="auto"/>
              <w:ind w:firstLine="0"/>
              <w:jc w:val="center"/>
              <w:rPr>
                <w:spacing w:val="-3"/>
                <w:sz w:val="28"/>
                <w:szCs w:val="28"/>
              </w:rPr>
            </w:pPr>
            <w:r w:rsidRPr="00905ADB">
              <w:rPr>
                <w:spacing w:val="-3"/>
                <w:sz w:val="28"/>
                <w:szCs w:val="28"/>
              </w:rPr>
              <w:t>300</w:t>
            </w:r>
          </w:p>
        </w:tc>
      </w:tr>
      <w:tr w:rsidR="00905ADB" w:rsidRPr="00905ADB" w:rsidTr="00F80150">
        <w:trPr>
          <w:trHeight w:hRule="exact" w:val="364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5ADB" w:rsidRPr="00905ADB" w:rsidRDefault="00905ADB" w:rsidP="00905ADB">
            <w:pPr>
              <w:shd w:val="clear" w:color="auto" w:fill="FFFFFF"/>
              <w:spacing w:line="240" w:lineRule="auto"/>
              <w:ind w:firstLine="0"/>
              <w:rPr>
                <w:spacing w:val="-3"/>
                <w:sz w:val="28"/>
                <w:szCs w:val="28"/>
              </w:rPr>
            </w:pPr>
            <w:r w:rsidRPr="00905ADB">
              <w:rPr>
                <w:spacing w:val="-3"/>
                <w:sz w:val="28"/>
                <w:szCs w:val="28"/>
              </w:rPr>
              <w:t xml:space="preserve">в </w:t>
            </w:r>
            <w:proofErr w:type="spellStart"/>
            <w:r w:rsidRPr="00905ADB">
              <w:rPr>
                <w:spacing w:val="-3"/>
                <w:sz w:val="28"/>
                <w:szCs w:val="28"/>
              </w:rPr>
              <w:t>т.ч</w:t>
            </w:r>
            <w:proofErr w:type="spellEnd"/>
            <w:r w:rsidRPr="00905ADB">
              <w:rPr>
                <w:spacing w:val="-3"/>
                <w:sz w:val="28"/>
                <w:szCs w:val="28"/>
              </w:rPr>
              <w:t>. теоретическое обучение, (час</w:t>
            </w:r>
            <w:proofErr w:type="gramStart"/>
            <w:r w:rsidRPr="00905ADB">
              <w:rPr>
                <w:spacing w:val="-3"/>
                <w:sz w:val="28"/>
                <w:szCs w:val="28"/>
              </w:rPr>
              <w:t>.</w:t>
            </w:r>
            <w:proofErr w:type="gramEnd"/>
            <w:r w:rsidRPr="00905ADB">
              <w:rPr>
                <w:spacing w:val="-3"/>
                <w:sz w:val="28"/>
                <w:szCs w:val="28"/>
              </w:rPr>
              <w:t>/</w:t>
            </w:r>
            <w:proofErr w:type="spellStart"/>
            <w:proofErr w:type="gramStart"/>
            <w:r w:rsidRPr="00905ADB">
              <w:rPr>
                <w:spacing w:val="-3"/>
                <w:sz w:val="28"/>
                <w:szCs w:val="28"/>
              </w:rPr>
              <w:t>з</w:t>
            </w:r>
            <w:proofErr w:type="gramEnd"/>
            <w:r w:rsidRPr="00905ADB">
              <w:rPr>
                <w:spacing w:val="-3"/>
                <w:sz w:val="28"/>
                <w:szCs w:val="28"/>
              </w:rPr>
              <w:t>.ед</w:t>
            </w:r>
            <w:proofErr w:type="spellEnd"/>
            <w:r w:rsidRPr="00905ADB">
              <w:rPr>
                <w:spacing w:val="-3"/>
                <w:sz w:val="28"/>
                <w:szCs w:val="28"/>
              </w:rPr>
              <w:t>.)</w:t>
            </w: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5ADB" w:rsidRPr="00905ADB" w:rsidRDefault="00905ADB" w:rsidP="00905ADB">
            <w:pPr>
              <w:shd w:val="clear" w:color="auto" w:fill="FFFFFF"/>
              <w:spacing w:line="240" w:lineRule="auto"/>
              <w:ind w:firstLine="0"/>
              <w:jc w:val="center"/>
              <w:rPr>
                <w:spacing w:val="-3"/>
                <w:sz w:val="28"/>
                <w:szCs w:val="28"/>
              </w:rPr>
            </w:pPr>
            <w:r w:rsidRPr="00905ADB">
              <w:rPr>
                <w:spacing w:val="-3"/>
                <w:sz w:val="28"/>
                <w:szCs w:val="28"/>
              </w:rPr>
              <w:t>9504/264</w:t>
            </w:r>
          </w:p>
        </w:tc>
      </w:tr>
      <w:tr w:rsidR="00905ADB" w:rsidRPr="00905ADB" w:rsidTr="00F80150">
        <w:trPr>
          <w:trHeight w:hRule="exact" w:val="65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5ADB" w:rsidRPr="00905ADB" w:rsidRDefault="00905ADB" w:rsidP="00905ADB">
            <w:pPr>
              <w:shd w:val="clear" w:color="auto" w:fill="FFFFFF"/>
              <w:spacing w:line="240" w:lineRule="auto"/>
              <w:ind w:firstLine="0"/>
              <w:rPr>
                <w:spacing w:val="-3"/>
                <w:sz w:val="28"/>
                <w:szCs w:val="28"/>
              </w:rPr>
            </w:pPr>
            <w:r w:rsidRPr="00905ADB">
              <w:rPr>
                <w:spacing w:val="-3"/>
                <w:sz w:val="28"/>
                <w:szCs w:val="28"/>
              </w:rPr>
              <w:t>практика, в том числе научно-исследовательская работа (недель/</w:t>
            </w:r>
            <w:proofErr w:type="spellStart"/>
            <w:r w:rsidRPr="00905ADB">
              <w:rPr>
                <w:spacing w:val="-3"/>
                <w:sz w:val="28"/>
                <w:szCs w:val="28"/>
              </w:rPr>
              <w:t>з.ед</w:t>
            </w:r>
            <w:proofErr w:type="spellEnd"/>
            <w:r w:rsidRPr="00905ADB">
              <w:rPr>
                <w:spacing w:val="-3"/>
                <w:sz w:val="28"/>
                <w:szCs w:val="28"/>
              </w:rPr>
              <w:t>.)</w:t>
            </w: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5ADB" w:rsidRPr="00905ADB" w:rsidRDefault="00905ADB" w:rsidP="00905ADB">
            <w:pPr>
              <w:shd w:val="clear" w:color="auto" w:fill="FFFFFF"/>
              <w:spacing w:line="240" w:lineRule="auto"/>
              <w:ind w:firstLine="0"/>
              <w:jc w:val="center"/>
              <w:rPr>
                <w:spacing w:val="-3"/>
                <w:sz w:val="28"/>
                <w:szCs w:val="28"/>
              </w:rPr>
            </w:pPr>
            <w:r w:rsidRPr="00905ADB">
              <w:rPr>
                <w:spacing w:val="-3"/>
                <w:sz w:val="28"/>
                <w:szCs w:val="28"/>
              </w:rPr>
              <w:t>20/30</w:t>
            </w:r>
          </w:p>
        </w:tc>
      </w:tr>
      <w:tr w:rsidR="00905ADB" w:rsidRPr="00905ADB" w:rsidTr="00F80150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5ADB" w:rsidRPr="00905ADB" w:rsidRDefault="00905ADB" w:rsidP="00905ADB">
            <w:pPr>
              <w:shd w:val="clear" w:color="auto" w:fill="FFFFFF"/>
              <w:spacing w:line="240" w:lineRule="auto"/>
              <w:ind w:firstLine="0"/>
              <w:rPr>
                <w:spacing w:val="-3"/>
                <w:sz w:val="28"/>
                <w:szCs w:val="28"/>
              </w:rPr>
            </w:pPr>
            <w:r w:rsidRPr="00905ADB">
              <w:rPr>
                <w:spacing w:val="-3"/>
                <w:sz w:val="28"/>
                <w:szCs w:val="28"/>
              </w:rPr>
              <w:t>итоговая аттестация (недель/</w:t>
            </w:r>
            <w:proofErr w:type="spellStart"/>
            <w:r w:rsidRPr="00905ADB">
              <w:rPr>
                <w:spacing w:val="-3"/>
                <w:sz w:val="28"/>
                <w:szCs w:val="28"/>
              </w:rPr>
              <w:t>з.ед</w:t>
            </w:r>
            <w:proofErr w:type="spellEnd"/>
            <w:r w:rsidRPr="00905ADB">
              <w:rPr>
                <w:spacing w:val="-3"/>
                <w:sz w:val="28"/>
                <w:szCs w:val="28"/>
              </w:rPr>
              <w:t>.)</w:t>
            </w: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5ADB" w:rsidRPr="00905ADB" w:rsidRDefault="00905ADB" w:rsidP="00905ADB">
            <w:pPr>
              <w:shd w:val="clear" w:color="auto" w:fill="FFFFFF"/>
              <w:spacing w:line="240" w:lineRule="auto"/>
              <w:ind w:firstLine="0"/>
              <w:jc w:val="center"/>
              <w:rPr>
                <w:spacing w:val="-3"/>
                <w:sz w:val="28"/>
                <w:szCs w:val="28"/>
              </w:rPr>
            </w:pPr>
            <w:r w:rsidRPr="00905ADB">
              <w:rPr>
                <w:spacing w:val="-3"/>
                <w:sz w:val="28"/>
                <w:szCs w:val="28"/>
              </w:rPr>
              <w:t>4/6</w:t>
            </w:r>
          </w:p>
        </w:tc>
      </w:tr>
    </w:tbl>
    <w:p w:rsidR="00905ADB" w:rsidRPr="00905ADB" w:rsidRDefault="00905ADB" w:rsidP="00905ADB">
      <w:pPr>
        <w:shd w:val="clear" w:color="auto" w:fill="FFFFFF"/>
        <w:spacing w:line="240" w:lineRule="auto"/>
        <w:rPr>
          <w:spacing w:val="-3"/>
          <w:sz w:val="28"/>
          <w:szCs w:val="28"/>
        </w:rPr>
      </w:pPr>
    </w:p>
    <w:p w:rsidR="00905ADB" w:rsidRPr="00905ADB" w:rsidRDefault="00905ADB" w:rsidP="00905ADB">
      <w:pPr>
        <w:shd w:val="clear" w:color="auto" w:fill="FFFFFF"/>
        <w:spacing w:line="240" w:lineRule="auto"/>
        <w:rPr>
          <w:spacing w:val="-3"/>
          <w:sz w:val="28"/>
          <w:szCs w:val="28"/>
        </w:rPr>
      </w:pPr>
      <w:r w:rsidRPr="00905ADB">
        <w:rPr>
          <w:b/>
          <w:spacing w:val="-3"/>
          <w:sz w:val="28"/>
          <w:szCs w:val="28"/>
        </w:rPr>
        <w:lastRenderedPageBreak/>
        <w:t xml:space="preserve">1.3.6. Требования к абитуриенту: </w:t>
      </w:r>
      <w:r w:rsidRPr="00905ADB">
        <w:rPr>
          <w:spacing w:val="-3"/>
          <w:sz w:val="28"/>
          <w:szCs w:val="28"/>
        </w:rPr>
        <w:t>наличие аттестата о среднем (полном) общем образовании или диплома о среднем (высшем) образовании.</w:t>
      </w:r>
    </w:p>
    <w:p w:rsidR="00905ADB" w:rsidRPr="00905ADB" w:rsidRDefault="00905ADB" w:rsidP="00905ADB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rPr>
          <w:b/>
          <w:sz w:val="28"/>
          <w:szCs w:val="28"/>
        </w:rPr>
      </w:pPr>
    </w:p>
    <w:p w:rsidR="00905ADB" w:rsidRPr="00905ADB" w:rsidRDefault="00905ADB" w:rsidP="00905ADB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rPr>
          <w:b/>
          <w:sz w:val="28"/>
          <w:szCs w:val="28"/>
        </w:rPr>
      </w:pPr>
    </w:p>
    <w:p w:rsidR="00905ADB" w:rsidRPr="00905ADB" w:rsidRDefault="00905ADB" w:rsidP="00905ADB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rPr>
          <w:b/>
          <w:sz w:val="28"/>
          <w:szCs w:val="28"/>
        </w:rPr>
      </w:pPr>
      <w:r w:rsidRPr="00905ADB">
        <w:rPr>
          <w:b/>
          <w:sz w:val="28"/>
          <w:szCs w:val="28"/>
        </w:rPr>
        <w:t>1.3.7.</w:t>
      </w:r>
      <w:r w:rsidRPr="00905ADB">
        <w:rPr>
          <w:sz w:val="28"/>
          <w:szCs w:val="28"/>
        </w:rPr>
        <w:t xml:space="preserve"> </w:t>
      </w:r>
      <w:r w:rsidRPr="00905ADB">
        <w:rPr>
          <w:b/>
          <w:sz w:val="28"/>
          <w:szCs w:val="28"/>
        </w:rPr>
        <w:t xml:space="preserve">Возможности продолжения образования </w:t>
      </w:r>
    </w:p>
    <w:p w:rsidR="00905ADB" w:rsidRPr="00905ADB" w:rsidRDefault="00905ADB" w:rsidP="00905ADB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05ADB">
        <w:rPr>
          <w:sz w:val="28"/>
          <w:szCs w:val="28"/>
        </w:rPr>
        <w:t>Выпускник, освоивший основную профессиональную образовательную программу высшего образования по направлению 44.03.05 Педагогическое образование (с двумя профилями подготовки) и профилю подготовки «Ист</w:t>
      </w:r>
      <w:r w:rsidRPr="00905ADB">
        <w:rPr>
          <w:sz w:val="28"/>
          <w:szCs w:val="28"/>
        </w:rPr>
        <w:t>о</w:t>
      </w:r>
      <w:r w:rsidRPr="00905ADB">
        <w:rPr>
          <w:sz w:val="28"/>
          <w:szCs w:val="28"/>
        </w:rPr>
        <w:t xml:space="preserve">рия и </w:t>
      </w:r>
      <w:r w:rsidR="00244DA4">
        <w:rPr>
          <w:sz w:val="28"/>
          <w:szCs w:val="28"/>
        </w:rPr>
        <w:t>Право</w:t>
      </w:r>
      <w:r w:rsidRPr="00905ADB">
        <w:rPr>
          <w:sz w:val="28"/>
          <w:szCs w:val="28"/>
        </w:rPr>
        <w:t>», подготовлен для продолжения образования в магистратуре по направлению подготовки 44.04.01</w:t>
      </w:r>
      <w:r w:rsidR="00244DA4">
        <w:rPr>
          <w:sz w:val="28"/>
          <w:szCs w:val="28"/>
        </w:rPr>
        <w:t xml:space="preserve"> </w:t>
      </w:r>
      <w:r w:rsidRPr="00905ADB">
        <w:rPr>
          <w:sz w:val="28"/>
          <w:szCs w:val="28"/>
        </w:rPr>
        <w:t>Педагогическое образование.</w:t>
      </w:r>
    </w:p>
    <w:p w:rsidR="00905ADB" w:rsidRPr="00905ADB" w:rsidRDefault="00905ADB" w:rsidP="00905ADB">
      <w:pPr>
        <w:shd w:val="clear" w:color="auto" w:fill="FFFFFF"/>
        <w:tabs>
          <w:tab w:val="left" w:pos="814"/>
        </w:tabs>
        <w:spacing w:line="240" w:lineRule="auto"/>
        <w:jc w:val="center"/>
        <w:rPr>
          <w:b/>
          <w:caps/>
          <w:sz w:val="28"/>
          <w:szCs w:val="28"/>
        </w:rPr>
      </w:pPr>
    </w:p>
    <w:p w:rsidR="00905ADB" w:rsidRPr="00905ADB" w:rsidRDefault="00905ADB" w:rsidP="00905ADB">
      <w:pPr>
        <w:shd w:val="clear" w:color="auto" w:fill="FFFFFF"/>
        <w:tabs>
          <w:tab w:val="left" w:pos="814"/>
        </w:tabs>
        <w:spacing w:line="240" w:lineRule="auto"/>
        <w:jc w:val="center"/>
        <w:rPr>
          <w:b/>
          <w:caps/>
          <w:sz w:val="28"/>
          <w:szCs w:val="28"/>
        </w:rPr>
      </w:pPr>
      <w:r w:rsidRPr="00905ADB">
        <w:rPr>
          <w:b/>
          <w:caps/>
          <w:sz w:val="28"/>
          <w:szCs w:val="28"/>
        </w:rPr>
        <w:t xml:space="preserve">2. Компетентностная модель выпускника </w:t>
      </w:r>
    </w:p>
    <w:p w:rsidR="00905ADB" w:rsidRPr="00905ADB" w:rsidRDefault="00905ADB" w:rsidP="00905ADB">
      <w:pPr>
        <w:spacing w:line="240" w:lineRule="auto"/>
        <w:rPr>
          <w:sz w:val="28"/>
          <w:szCs w:val="28"/>
        </w:rPr>
      </w:pPr>
    </w:p>
    <w:p w:rsidR="00905ADB" w:rsidRPr="00905ADB" w:rsidRDefault="00905ADB" w:rsidP="00905ADB">
      <w:pPr>
        <w:spacing w:line="240" w:lineRule="auto"/>
        <w:rPr>
          <w:sz w:val="28"/>
          <w:szCs w:val="28"/>
        </w:rPr>
      </w:pPr>
      <w:r w:rsidRPr="00905ADB">
        <w:rPr>
          <w:sz w:val="28"/>
          <w:szCs w:val="28"/>
        </w:rPr>
        <w:t>Характеристика профессиональной деятельности выпускников, осв</w:t>
      </w:r>
      <w:r w:rsidRPr="00905ADB">
        <w:rPr>
          <w:sz w:val="28"/>
          <w:szCs w:val="28"/>
        </w:rPr>
        <w:t>о</w:t>
      </w:r>
      <w:r w:rsidRPr="00905ADB">
        <w:rPr>
          <w:sz w:val="28"/>
          <w:szCs w:val="28"/>
        </w:rPr>
        <w:t xml:space="preserve">ивших программу </w:t>
      </w:r>
      <w:proofErr w:type="spellStart"/>
      <w:r w:rsidRPr="00905ADB">
        <w:rPr>
          <w:sz w:val="28"/>
          <w:szCs w:val="28"/>
        </w:rPr>
        <w:t>бакалавриата</w:t>
      </w:r>
      <w:proofErr w:type="spellEnd"/>
      <w:r w:rsidRPr="00905ADB">
        <w:rPr>
          <w:sz w:val="28"/>
          <w:szCs w:val="28"/>
        </w:rPr>
        <w:t xml:space="preserve">, разрабатывается на основе ФГОС </w:t>
      </w:r>
      <w:proofErr w:type="gramStart"/>
      <w:r w:rsidRPr="00905ADB">
        <w:rPr>
          <w:sz w:val="28"/>
          <w:szCs w:val="28"/>
        </w:rPr>
        <w:t>ВО</w:t>
      </w:r>
      <w:proofErr w:type="gramEnd"/>
      <w:r w:rsidRPr="00905ADB">
        <w:rPr>
          <w:sz w:val="28"/>
          <w:szCs w:val="28"/>
        </w:rPr>
        <w:t xml:space="preserve"> </w:t>
      </w:r>
      <w:proofErr w:type="gramStart"/>
      <w:r w:rsidRPr="00905ADB">
        <w:rPr>
          <w:sz w:val="28"/>
          <w:szCs w:val="28"/>
        </w:rPr>
        <w:t>по</w:t>
      </w:r>
      <w:proofErr w:type="gramEnd"/>
      <w:r w:rsidRPr="00905ADB">
        <w:rPr>
          <w:sz w:val="28"/>
          <w:szCs w:val="28"/>
        </w:rPr>
        <w:t xml:space="preserve"> направлению подготовки в соответствии с профилем и включает в себя:</w:t>
      </w:r>
    </w:p>
    <w:p w:rsidR="00905ADB" w:rsidRPr="00905ADB" w:rsidRDefault="00905ADB" w:rsidP="00CD0CEF">
      <w:pPr>
        <w:numPr>
          <w:ilvl w:val="0"/>
          <w:numId w:val="11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905ADB">
        <w:rPr>
          <w:sz w:val="28"/>
          <w:szCs w:val="28"/>
        </w:rPr>
        <w:t xml:space="preserve">область профессиональной деятельности выпускников, освоивших программу </w:t>
      </w:r>
      <w:proofErr w:type="spellStart"/>
      <w:r w:rsidRPr="00905ADB">
        <w:rPr>
          <w:sz w:val="28"/>
          <w:szCs w:val="28"/>
        </w:rPr>
        <w:t>бакалавриата</w:t>
      </w:r>
      <w:proofErr w:type="spellEnd"/>
      <w:r w:rsidRPr="00905ADB">
        <w:rPr>
          <w:sz w:val="28"/>
          <w:szCs w:val="28"/>
        </w:rPr>
        <w:t>;</w:t>
      </w:r>
    </w:p>
    <w:p w:rsidR="00905ADB" w:rsidRPr="00905ADB" w:rsidRDefault="00905ADB" w:rsidP="00CD0CEF">
      <w:pPr>
        <w:numPr>
          <w:ilvl w:val="0"/>
          <w:numId w:val="11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905ADB">
        <w:rPr>
          <w:sz w:val="28"/>
          <w:szCs w:val="28"/>
        </w:rPr>
        <w:t xml:space="preserve">объекты профессиональной деятельности выпускников, освоивших программу </w:t>
      </w:r>
      <w:proofErr w:type="spellStart"/>
      <w:r w:rsidRPr="00905ADB">
        <w:rPr>
          <w:sz w:val="28"/>
          <w:szCs w:val="28"/>
        </w:rPr>
        <w:t>бакалавриата</w:t>
      </w:r>
      <w:proofErr w:type="spellEnd"/>
      <w:r w:rsidRPr="00905ADB">
        <w:rPr>
          <w:sz w:val="28"/>
          <w:szCs w:val="28"/>
        </w:rPr>
        <w:t>;</w:t>
      </w:r>
    </w:p>
    <w:p w:rsidR="00905ADB" w:rsidRPr="00905ADB" w:rsidRDefault="00905ADB" w:rsidP="00CD0CEF">
      <w:pPr>
        <w:numPr>
          <w:ilvl w:val="0"/>
          <w:numId w:val="11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905ADB">
        <w:rPr>
          <w:sz w:val="28"/>
          <w:szCs w:val="28"/>
        </w:rPr>
        <w:t>виды профессиональной деятельности выпускников, освоивших пр</w:t>
      </w:r>
      <w:r w:rsidRPr="00905ADB">
        <w:rPr>
          <w:sz w:val="28"/>
          <w:szCs w:val="28"/>
        </w:rPr>
        <w:t>о</w:t>
      </w:r>
      <w:r w:rsidRPr="00905ADB">
        <w:rPr>
          <w:sz w:val="28"/>
          <w:szCs w:val="28"/>
        </w:rPr>
        <w:t xml:space="preserve">грамму </w:t>
      </w:r>
      <w:proofErr w:type="spellStart"/>
      <w:r w:rsidRPr="00905ADB">
        <w:rPr>
          <w:sz w:val="28"/>
          <w:szCs w:val="28"/>
        </w:rPr>
        <w:t>бакалавриата</w:t>
      </w:r>
      <w:proofErr w:type="spellEnd"/>
      <w:r w:rsidRPr="00905ADB">
        <w:rPr>
          <w:sz w:val="28"/>
          <w:szCs w:val="28"/>
        </w:rPr>
        <w:t>;</w:t>
      </w:r>
    </w:p>
    <w:p w:rsidR="00905ADB" w:rsidRPr="00905ADB" w:rsidRDefault="00905ADB" w:rsidP="00CD0CEF">
      <w:pPr>
        <w:numPr>
          <w:ilvl w:val="0"/>
          <w:numId w:val="11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905ADB">
        <w:rPr>
          <w:sz w:val="28"/>
          <w:szCs w:val="28"/>
        </w:rPr>
        <w:t xml:space="preserve">задачи профессиональной деятельности выпускников, освоивших программу </w:t>
      </w:r>
      <w:proofErr w:type="spellStart"/>
      <w:r w:rsidRPr="00905ADB">
        <w:rPr>
          <w:sz w:val="28"/>
          <w:szCs w:val="28"/>
        </w:rPr>
        <w:t>бакалавриата</w:t>
      </w:r>
      <w:proofErr w:type="spellEnd"/>
      <w:r w:rsidRPr="00905ADB">
        <w:rPr>
          <w:sz w:val="28"/>
          <w:szCs w:val="28"/>
        </w:rPr>
        <w:t>;</w:t>
      </w:r>
    </w:p>
    <w:p w:rsidR="00905ADB" w:rsidRPr="00905ADB" w:rsidRDefault="00905ADB" w:rsidP="00905ADB">
      <w:pPr>
        <w:spacing w:line="240" w:lineRule="auto"/>
        <w:rPr>
          <w:sz w:val="28"/>
          <w:szCs w:val="28"/>
        </w:rPr>
      </w:pPr>
    </w:p>
    <w:p w:rsidR="00905ADB" w:rsidRPr="00905ADB" w:rsidRDefault="00905ADB" w:rsidP="00905ADB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rPr>
          <w:b/>
          <w:sz w:val="28"/>
          <w:szCs w:val="28"/>
        </w:rPr>
      </w:pPr>
      <w:r w:rsidRPr="00905ADB">
        <w:rPr>
          <w:b/>
          <w:sz w:val="28"/>
          <w:szCs w:val="28"/>
        </w:rPr>
        <w:t>2.1. Область профессиональной деятельности выпускников, осв</w:t>
      </w:r>
      <w:r w:rsidRPr="00905ADB">
        <w:rPr>
          <w:b/>
          <w:sz w:val="28"/>
          <w:szCs w:val="28"/>
        </w:rPr>
        <w:t>о</w:t>
      </w:r>
      <w:r w:rsidRPr="00905ADB">
        <w:rPr>
          <w:b/>
          <w:sz w:val="28"/>
          <w:szCs w:val="28"/>
        </w:rPr>
        <w:t xml:space="preserve">ивших программу </w:t>
      </w:r>
      <w:proofErr w:type="spellStart"/>
      <w:r w:rsidRPr="00905ADB">
        <w:rPr>
          <w:b/>
          <w:sz w:val="28"/>
          <w:szCs w:val="28"/>
        </w:rPr>
        <w:t>бакалавриата</w:t>
      </w:r>
      <w:proofErr w:type="spellEnd"/>
      <w:r w:rsidRPr="00905ADB">
        <w:rPr>
          <w:b/>
          <w:sz w:val="28"/>
          <w:szCs w:val="28"/>
        </w:rPr>
        <w:t xml:space="preserve">: </w:t>
      </w:r>
    </w:p>
    <w:p w:rsidR="00905ADB" w:rsidRPr="00905ADB" w:rsidRDefault="00905ADB" w:rsidP="00905ADB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05ADB">
        <w:rPr>
          <w:sz w:val="28"/>
          <w:szCs w:val="28"/>
        </w:rPr>
        <w:t>образование, социальная сфера, культура.</w:t>
      </w:r>
    </w:p>
    <w:p w:rsidR="00905ADB" w:rsidRPr="00905ADB" w:rsidRDefault="00905ADB" w:rsidP="00905ADB">
      <w:pPr>
        <w:shd w:val="clear" w:color="auto" w:fill="FFFFFF"/>
        <w:spacing w:line="240" w:lineRule="auto"/>
        <w:rPr>
          <w:sz w:val="28"/>
          <w:szCs w:val="28"/>
        </w:rPr>
      </w:pPr>
    </w:p>
    <w:p w:rsidR="00905ADB" w:rsidRPr="00905ADB" w:rsidRDefault="00905ADB" w:rsidP="00905ADB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rPr>
          <w:b/>
          <w:sz w:val="28"/>
          <w:szCs w:val="28"/>
        </w:rPr>
      </w:pPr>
      <w:r w:rsidRPr="00905ADB">
        <w:rPr>
          <w:b/>
          <w:sz w:val="28"/>
          <w:szCs w:val="28"/>
        </w:rPr>
        <w:t>2.2. Объекты профессиональной деятельности выпускников, осв</w:t>
      </w:r>
      <w:r w:rsidRPr="00905ADB">
        <w:rPr>
          <w:b/>
          <w:sz w:val="28"/>
          <w:szCs w:val="28"/>
        </w:rPr>
        <w:t>о</w:t>
      </w:r>
      <w:r w:rsidRPr="00905ADB">
        <w:rPr>
          <w:b/>
          <w:sz w:val="28"/>
          <w:szCs w:val="28"/>
        </w:rPr>
        <w:t xml:space="preserve">ивших программу </w:t>
      </w:r>
      <w:proofErr w:type="spellStart"/>
      <w:r w:rsidRPr="00905ADB">
        <w:rPr>
          <w:b/>
          <w:sz w:val="28"/>
          <w:szCs w:val="28"/>
        </w:rPr>
        <w:t>бакалавриата</w:t>
      </w:r>
      <w:proofErr w:type="spellEnd"/>
      <w:r w:rsidRPr="00905ADB">
        <w:rPr>
          <w:b/>
          <w:sz w:val="28"/>
          <w:szCs w:val="28"/>
        </w:rPr>
        <w:t xml:space="preserve">: </w:t>
      </w:r>
    </w:p>
    <w:p w:rsidR="00905ADB" w:rsidRPr="00905ADB" w:rsidRDefault="00905ADB" w:rsidP="00905ADB">
      <w:pPr>
        <w:shd w:val="clear" w:color="auto" w:fill="FFFFFF"/>
        <w:spacing w:line="240" w:lineRule="auto"/>
        <w:rPr>
          <w:sz w:val="28"/>
          <w:szCs w:val="28"/>
        </w:rPr>
      </w:pPr>
      <w:r w:rsidRPr="00905ADB">
        <w:rPr>
          <w:sz w:val="28"/>
          <w:szCs w:val="28"/>
        </w:rPr>
        <w:t>обучение, воспитание, развитие, образовательные системы.</w:t>
      </w:r>
    </w:p>
    <w:p w:rsidR="00905ADB" w:rsidRPr="00905ADB" w:rsidRDefault="00905ADB" w:rsidP="00905ADB">
      <w:pPr>
        <w:shd w:val="clear" w:color="auto" w:fill="FFFFFF"/>
        <w:spacing w:line="240" w:lineRule="auto"/>
        <w:rPr>
          <w:b/>
          <w:sz w:val="28"/>
          <w:szCs w:val="28"/>
        </w:rPr>
      </w:pPr>
    </w:p>
    <w:p w:rsidR="00905ADB" w:rsidRPr="00905ADB" w:rsidRDefault="00905ADB" w:rsidP="00905ADB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rPr>
          <w:b/>
          <w:sz w:val="28"/>
          <w:szCs w:val="28"/>
        </w:rPr>
      </w:pPr>
      <w:r w:rsidRPr="00905ADB">
        <w:rPr>
          <w:b/>
          <w:sz w:val="28"/>
          <w:szCs w:val="28"/>
        </w:rPr>
        <w:t>2.3. Виды профессиональной деятельности выпускников, освои</w:t>
      </w:r>
      <w:r w:rsidRPr="00905ADB">
        <w:rPr>
          <w:b/>
          <w:sz w:val="28"/>
          <w:szCs w:val="28"/>
        </w:rPr>
        <w:t>в</w:t>
      </w:r>
      <w:r w:rsidRPr="00905ADB">
        <w:rPr>
          <w:b/>
          <w:sz w:val="28"/>
          <w:szCs w:val="28"/>
        </w:rPr>
        <w:t xml:space="preserve">ших программу </w:t>
      </w:r>
      <w:proofErr w:type="spellStart"/>
      <w:r w:rsidRPr="00905ADB">
        <w:rPr>
          <w:b/>
          <w:sz w:val="28"/>
          <w:szCs w:val="28"/>
        </w:rPr>
        <w:t>бакалавриата</w:t>
      </w:r>
      <w:proofErr w:type="spellEnd"/>
      <w:r w:rsidRPr="00905ADB">
        <w:rPr>
          <w:b/>
          <w:sz w:val="28"/>
          <w:szCs w:val="28"/>
        </w:rPr>
        <w:t xml:space="preserve">: </w:t>
      </w:r>
    </w:p>
    <w:p w:rsidR="00905ADB" w:rsidRPr="00905ADB" w:rsidRDefault="00905ADB" w:rsidP="00905ADB">
      <w:pPr>
        <w:shd w:val="clear" w:color="auto" w:fill="FFFFFF"/>
        <w:spacing w:line="240" w:lineRule="auto"/>
        <w:rPr>
          <w:sz w:val="28"/>
          <w:szCs w:val="28"/>
        </w:rPr>
      </w:pPr>
      <w:r w:rsidRPr="00905ADB">
        <w:rPr>
          <w:sz w:val="28"/>
          <w:szCs w:val="28"/>
        </w:rPr>
        <w:t>– педагогическая;</w:t>
      </w:r>
    </w:p>
    <w:p w:rsidR="00905ADB" w:rsidRPr="00905ADB" w:rsidRDefault="00905ADB" w:rsidP="00905ADB">
      <w:pPr>
        <w:shd w:val="clear" w:color="auto" w:fill="FFFFFF"/>
        <w:spacing w:line="240" w:lineRule="auto"/>
        <w:rPr>
          <w:sz w:val="28"/>
          <w:szCs w:val="28"/>
        </w:rPr>
      </w:pPr>
      <w:r w:rsidRPr="00905ADB">
        <w:rPr>
          <w:sz w:val="28"/>
          <w:szCs w:val="28"/>
        </w:rPr>
        <w:t>– проектная</w:t>
      </w:r>
    </w:p>
    <w:p w:rsidR="00905ADB" w:rsidRPr="00905ADB" w:rsidRDefault="00905ADB" w:rsidP="00905ADB">
      <w:pPr>
        <w:shd w:val="clear" w:color="auto" w:fill="FFFFFF"/>
        <w:spacing w:line="240" w:lineRule="auto"/>
        <w:rPr>
          <w:sz w:val="28"/>
          <w:szCs w:val="28"/>
        </w:rPr>
      </w:pPr>
      <w:r w:rsidRPr="00905ADB">
        <w:rPr>
          <w:sz w:val="28"/>
          <w:szCs w:val="28"/>
        </w:rPr>
        <w:t>– научно-исследовательская;</w:t>
      </w:r>
    </w:p>
    <w:p w:rsidR="00905ADB" w:rsidRPr="00905ADB" w:rsidRDefault="00905ADB" w:rsidP="00905ADB">
      <w:pPr>
        <w:shd w:val="clear" w:color="auto" w:fill="FFFFFF"/>
        <w:spacing w:line="240" w:lineRule="auto"/>
        <w:rPr>
          <w:sz w:val="28"/>
          <w:szCs w:val="28"/>
        </w:rPr>
      </w:pPr>
      <w:r w:rsidRPr="00905ADB">
        <w:rPr>
          <w:sz w:val="28"/>
          <w:szCs w:val="28"/>
        </w:rPr>
        <w:t>– культурно-просветительская.</w:t>
      </w:r>
    </w:p>
    <w:p w:rsidR="00905ADB" w:rsidRPr="00905ADB" w:rsidRDefault="00905ADB" w:rsidP="00905ADB">
      <w:pPr>
        <w:shd w:val="clear" w:color="auto" w:fill="FFFFFF"/>
        <w:spacing w:line="240" w:lineRule="auto"/>
        <w:rPr>
          <w:b/>
          <w:sz w:val="28"/>
          <w:szCs w:val="28"/>
        </w:rPr>
      </w:pPr>
    </w:p>
    <w:p w:rsidR="00905ADB" w:rsidRPr="00905ADB" w:rsidRDefault="00905ADB" w:rsidP="00905ADB">
      <w:pPr>
        <w:shd w:val="clear" w:color="auto" w:fill="FFFFFF"/>
        <w:spacing w:line="240" w:lineRule="auto"/>
        <w:rPr>
          <w:b/>
          <w:sz w:val="28"/>
          <w:szCs w:val="28"/>
        </w:rPr>
      </w:pPr>
      <w:r w:rsidRPr="00905ADB">
        <w:rPr>
          <w:b/>
          <w:sz w:val="28"/>
          <w:szCs w:val="28"/>
        </w:rPr>
        <w:t>2.4. Задачи профессиональной деятельности выпускников, осв</w:t>
      </w:r>
      <w:r w:rsidRPr="00905ADB">
        <w:rPr>
          <w:b/>
          <w:sz w:val="28"/>
          <w:szCs w:val="28"/>
        </w:rPr>
        <w:t>о</w:t>
      </w:r>
      <w:r w:rsidRPr="00905ADB">
        <w:rPr>
          <w:b/>
          <w:sz w:val="28"/>
          <w:szCs w:val="28"/>
        </w:rPr>
        <w:t xml:space="preserve">ивших программу </w:t>
      </w:r>
      <w:proofErr w:type="spellStart"/>
      <w:r w:rsidRPr="00905ADB">
        <w:rPr>
          <w:b/>
          <w:sz w:val="28"/>
          <w:szCs w:val="28"/>
        </w:rPr>
        <w:t>бакалавриата</w:t>
      </w:r>
      <w:proofErr w:type="spellEnd"/>
    </w:p>
    <w:p w:rsidR="00905ADB" w:rsidRPr="00905ADB" w:rsidRDefault="00905ADB" w:rsidP="00905ADB">
      <w:pPr>
        <w:spacing w:line="240" w:lineRule="auto"/>
        <w:rPr>
          <w:sz w:val="28"/>
          <w:szCs w:val="28"/>
        </w:rPr>
      </w:pPr>
      <w:r w:rsidRPr="00905ADB">
        <w:rPr>
          <w:b/>
          <w:sz w:val="28"/>
          <w:szCs w:val="28"/>
        </w:rPr>
        <w:t>в области педагогической деятельности</w:t>
      </w:r>
      <w:r w:rsidRPr="00905ADB">
        <w:rPr>
          <w:sz w:val="28"/>
          <w:szCs w:val="28"/>
        </w:rPr>
        <w:t>:</w:t>
      </w:r>
    </w:p>
    <w:p w:rsidR="00905ADB" w:rsidRPr="00905ADB" w:rsidRDefault="00905ADB" w:rsidP="00905ADB">
      <w:pPr>
        <w:shd w:val="clear" w:color="auto" w:fill="FFFFFF"/>
        <w:spacing w:line="240" w:lineRule="auto"/>
        <w:rPr>
          <w:sz w:val="28"/>
          <w:szCs w:val="28"/>
        </w:rPr>
      </w:pPr>
      <w:r w:rsidRPr="00905ADB">
        <w:rPr>
          <w:sz w:val="28"/>
          <w:szCs w:val="28"/>
        </w:rPr>
        <w:lastRenderedPageBreak/>
        <w:t>изучение возможностей, потребностей, достижений обучающихся в о</w:t>
      </w:r>
      <w:r w:rsidRPr="00905ADB">
        <w:rPr>
          <w:sz w:val="28"/>
          <w:szCs w:val="28"/>
        </w:rPr>
        <w:t>б</w:t>
      </w:r>
      <w:r w:rsidRPr="00905ADB">
        <w:rPr>
          <w:sz w:val="28"/>
          <w:szCs w:val="28"/>
        </w:rPr>
        <w:t>ласти образования;</w:t>
      </w:r>
    </w:p>
    <w:p w:rsidR="00905ADB" w:rsidRPr="00905ADB" w:rsidRDefault="00905ADB" w:rsidP="00905ADB">
      <w:pPr>
        <w:shd w:val="clear" w:color="auto" w:fill="FFFFFF"/>
        <w:spacing w:line="240" w:lineRule="auto"/>
        <w:rPr>
          <w:sz w:val="28"/>
          <w:szCs w:val="28"/>
        </w:rPr>
      </w:pPr>
      <w:r w:rsidRPr="00905ADB">
        <w:rPr>
          <w:sz w:val="28"/>
          <w:szCs w:val="28"/>
        </w:rPr>
        <w:t>обучение и воспитание в сфере образования в соответствии с требов</w:t>
      </w:r>
      <w:r w:rsidRPr="00905ADB">
        <w:rPr>
          <w:sz w:val="28"/>
          <w:szCs w:val="28"/>
        </w:rPr>
        <w:t>а</w:t>
      </w:r>
      <w:r w:rsidRPr="00905ADB">
        <w:rPr>
          <w:sz w:val="28"/>
          <w:szCs w:val="28"/>
        </w:rPr>
        <w:t>ниями образовательных стандартов;</w:t>
      </w:r>
    </w:p>
    <w:p w:rsidR="00905ADB" w:rsidRPr="00905ADB" w:rsidRDefault="00905ADB" w:rsidP="00905ADB">
      <w:pPr>
        <w:shd w:val="clear" w:color="auto" w:fill="FFFFFF"/>
        <w:spacing w:line="240" w:lineRule="auto"/>
        <w:rPr>
          <w:sz w:val="28"/>
          <w:szCs w:val="28"/>
        </w:rPr>
      </w:pPr>
      <w:r w:rsidRPr="00905ADB">
        <w:rPr>
          <w:sz w:val="28"/>
          <w:szCs w:val="28"/>
        </w:rPr>
        <w:t>использование технологий, соответствующих возрастным особенн</w:t>
      </w:r>
      <w:r w:rsidRPr="00905ADB">
        <w:rPr>
          <w:sz w:val="28"/>
          <w:szCs w:val="28"/>
        </w:rPr>
        <w:t>о</w:t>
      </w:r>
      <w:r w:rsidRPr="00905ADB">
        <w:rPr>
          <w:sz w:val="28"/>
          <w:szCs w:val="28"/>
        </w:rPr>
        <w:t>стям обучающихся и отражающих специфику предметной области;</w:t>
      </w:r>
    </w:p>
    <w:p w:rsidR="00905ADB" w:rsidRPr="00905ADB" w:rsidRDefault="00905ADB" w:rsidP="00905ADB">
      <w:pPr>
        <w:shd w:val="clear" w:color="auto" w:fill="FFFFFF"/>
        <w:spacing w:line="240" w:lineRule="auto"/>
        <w:rPr>
          <w:sz w:val="28"/>
          <w:szCs w:val="28"/>
        </w:rPr>
      </w:pPr>
      <w:r w:rsidRPr="00905ADB">
        <w:rPr>
          <w:sz w:val="28"/>
          <w:szCs w:val="28"/>
        </w:rPr>
        <w:t>организация взаимодействия с общественными и образовательными организациями, детскими коллективами, родителями (законными представ</w:t>
      </w:r>
      <w:r w:rsidRPr="00905ADB">
        <w:rPr>
          <w:sz w:val="28"/>
          <w:szCs w:val="28"/>
        </w:rPr>
        <w:t>и</w:t>
      </w:r>
      <w:r w:rsidRPr="00905ADB">
        <w:rPr>
          <w:sz w:val="28"/>
          <w:szCs w:val="28"/>
        </w:rPr>
        <w:t>телями), участие в самоуправлении и управлении школьным коллективом для решения задач профессиональной деятельности;</w:t>
      </w:r>
    </w:p>
    <w:p w:rsidR="00905ADB" w:rsidRPr="00905ADB" w:rsidRDefault="00905ADB" w:rsidP="00905ADB">
      <w:pPr>
        <w:shd w:val="clear" w:color="auto" w:fill="FFFFFF"/>
        <w:spacing w:line="240" w:lineRule="auto"/>
        <w:rPr>
          <w:sz w:val="28"/>
          <w:szCs w:val="28"/>
        </w:rPr>
      </w:pPr>
      <w:r w:rsidRPr="00905ADB">
        <w:rPr>
          <w:sz w:val="28"/>
          <w:szCs w:val="28"/>
        </w:rPr>
        <w:t>формирование образовательной среды для обеспечения качества обр</w:t>
      </w:r>
      <w:r w:rsidRPr="00905ADB">
        <w:rPr>
          <w:sz w:val="28"/>
          <w:szCs w:val="28"/>
        </w:rPr>
        <w:t>а</w:t>
      </w:r>
      <w:r w:rsidRPr="00905ADB">
        <w:rPr>
          <w:sz w:val="28"/>
          <w:szCs w:val="28"/>
        </w:rPr>
        <w:t>зования, в том числе с применением информационных технологий;</w:t>
      </w:r>
    </w:p>
    <w:p w:rsidR="00905ADB" w:rsidRPr="00905ADB" w:rsidRDefault="00905ADB" w:rsidP="00905ADB">
      <w:pPr>
        <w:shd w:val="clear" w:color="auto" w:fill="FFFFFF"/>
        <w:spacing w:line="240" w:lineRule="auto"/>
        <w:rPr>
          <w:sz w:val="28"/>
          <w:szCs w:val="28"/>
        </w:rPr>
      </w:pPr>
      <w:r w:rsidRPr="00905ADB">
        <w:rPr>
          <w:sz w:val="28"/>
          <w:szCs w:val="28"/>
        </w:rPr>
        <w:t xml:space="preserve">обеспечение охраны жизни и </w:t>
      </w:r>
      <w:proofErr w:type="gramStart"/>
      <w:r w:rsidRPr="00905ADB">
        <w:rPr>
          <w:sz w:val="28"/>
          <w:szCs w:val="28"/>
        </w:rPr>
        <w:t>здоровья</w:t>
      </w:r>
      <w:proofErr w:type="gramEnd"/>
      <w:r w:rsidRPr="00905ADB">
        <w:rPr>
          <w:sz w:val="28"/>
          <w:szCs w:val="28"/>
        </w:rPr>
        <w:t xml:space="preserve"> обучающихся во время образ</w:t>
      </w:r>
      <w:r w:rsidRPr="00905ADB">
        <w:rPr>
          <w:sz w:val="28"/>
          <w:szCs w:val="28"/>
        </w:rPr>
        <w:t>о</w:t>
      </w:r>
      <w:r w:rsidRPr="00905ADB">
        <w:rPr>
          <w:sz w:val="28"/>
          <w:szCs w:val="28"/>
        </w:rPr>
        <w:t>вательного процесса;</w:t>
      </w:r>
    </w:p>
    <w:p w:rsidR="00905ADB" w:rsidRPr="00905ADB" w:rsidRDefault="00905ADB" w:rsidP="00905ADB">
      <w:pPr>
        <w:spacing w:line="240" w:lineRule="auto"/>
        <w:rPr>
          <w:b/>
          <w:sz w:val="28"/>
          <w:szCs w:val="28"/>
        </w:rPr>
      </w:pPr>
      <w:r w:rsidRPr="00905ADB">
        <w:rPr>
          <w:b/>
          <w:sz w:val="28"/>
          <w:szCs w:val="28"/>
        </w:rPr>
        <w:t>в области проектной деятельности:</w:t>
      </w:r>
    </w:p>
    <w:p w:rsidR="00905ADB" w:rsidRPr="00905ADB" w:rsidRDefault="00905ADB" w:rsidP="00905ADB">
      <w:pPr>
        <w:shd w:val="clear" w:color="auto" w:fill="FFFFFF"/>
        <w:spacing w:line="240" w:lineRule="auto"/>
        <w:rPr>
          <w:sz w:val="28"/>
          <w:szCs w:val="28"/>
        </w:rPr>
      </w:pPr>
      <w:r w:rsidRPr="00905ADB">
        <w:rPr>
          <w:sz w:val="28"/>
          <w:szCs w:val="28"/>
        </w:rPr>
        <w:t>проектирование содержания образовательных программ и современных педагогических технологий с учетом особенностей образовательного проце</w:t>
      </w:r>
      <w:r w:rsidRPr="00905ADB">
        <w:rPr>
          <w:sz w:val="28"/>
          <w:szCs w:val="28"/>
        </w:rPr>
        <w:t>с</w:t>
      </w:r>
      <w:r w:rsidRPr="00905ADB">
        <w:rPr>
          <w:sz w:val="28"/>
          <w:szCs w:val="28"/>
        </w:rPr>
        <w:t>са, задач воспитания и развития личности через учебные предметы;</w:t>
      </w:r>
    </w:p>
    <w:p w:rsidR="00905ADB" w:rsidRPr="00905ADB" w:rsidRDefault="00905ADB" w:rsidP="00905ADB">
      <w:pPr>
        <w:shd w:val="clear" w:color="auto" w:fill="FFFFFF"/>
        <w:spacing w:line="240" w:lineRule="auto"/>
        <w:rPr>
          <w:sz w:val="28"/>
          <w:szCs w:val="28"/>
        </w:rPr>
      </w:pPr>
      <w:r w:rsidRPr="00905ADB">
        <w:rPr>
          <w:sz w:val="28"/>
          <w:szCs w:val="28"/>
        </w:rPr>
        <w:t>моделирование индивидуальных маршрутов обучения, воспитания и развития обучающихся, а также собственного образовательного маршрута и профессиональной карьеры;</w:t>
      </w:r>
    </w:p>
    <w:p w:rsidR="00905ADB" w:rsidRPr="00905ADB" w:rsidRDefault="00905ADB" w:rsidP="00905ADB">
      <w:pPr>
        <w:spacing w:line="240" w:lineRule="auto"/>
        <w:rPr>
          <w:b/>
          <w:sz w:val="28"/>
          <w:szCs w:val="28"/>
        </w:rPr>
      </w:pPr>
      <w:r w:rsidRPr="00905ADB">
        <w:rPr>
          <w:b/>
          <w:sz w:val="28"/>
          <w:szCs w:val="28"/>
        </w:rPr>
        <w:t>в области научно-исследовательской деятельности:</w:t>
      </w:r>
    </w:p>
    <w:p w:rsidR="00905ADB" w:rsidRPr="00905ADB" w:rsidRDefault="00905ADB" w:rsidP="00905ADB">
      <w:pPr>
        <w:shd w:val="clear" w:color="auto" w:fill="FFFFFF"/>
        <w:spacing w:line="240" w:lineRule="auto"/>
        <w:rPr>
          <w:sz w:val="28"/>
          <w:szCs w:val="28"/>
        </w:rPr>
      </w:pPr>
      <w:r w:rsidRPr="00905ADB">
        <w:rPr>
          <w:sz w:val="28"/>
          <w:szCs w:val="28"/>
        </w:rPr>
        <w:t>постановка и решение исследовательских задач в области науки и обр</w:t>
      </w:r>
      <w:r w:rsidRPr="00905ADB">
        <w:rPr>
          <w:sz w:val="28"/>
          <w:szCs w:val="28"/>
        </w:rPr>
        <w:t>а</w:t>
      </w:r>
      <w:r w:rsidRPr="00905ADB">
        <w:rPr>
          <w:sz w:val="28"/>
          <w:szCs w:val="28"/>
        </w:rPr>
        <w:t>зования;</w:t>
      </w:r>
    </w:p>
    <w:p w:rsidR="00905ADB" w:rsidRPr="00905ADB" w:rsidRDefault="00905ADB" w:rsidP="00905ADB">
      <w:pPr>
        <w:spacing w:line="240" w:lineRule="auto"/>
        <w:rPr>
          <w:sz w:val="28"/>
          <w:szCs w:val="28"/>
        </w:rPr>
      </w:pPr>
      <w:r w:rsidRPr="00905ADB">
        <w:rPr>
          <w:sz w:val="28"/>
          <w:szCs w:val="28"/>
        </w:rPr>
        <w:t>использование в профессиональной деятельности методов научного и</w:t>
      </w:r>
      <w:r w:rsidRPr="00905ADB">
        <w:rPr>
          <w:sz w:val="28"/>
          <w:szCs w:val="28"/>
        </w:rPr>
        <w:t>с</w:t>
      </w:r>
      <w:r w:rsidRPr="00905ADB">
        <w:rPr>
          <w:sz w:val="28"/>
          <w:szCs w:val="28"/>
        </w:rPr>
        <w:t xml:space="preserve">следования </w:t>
      </w:r>
    </w:p>
    <w:p w:rsidR="00905ADB" w:rsidRPr="00905ADB" w:rsidRDefault="00905ADB" w:rsidP="00905ADB">
      <w:pPr>
        <w:spacing w:line="240" w:lineRule="auto"/>
        <w:rPr>
          <w:b/>
          <w:sz w:val="28"/>
          <w:szCs w:val="28"/>
        </w:rPr>
      </w:pPr>
      <w:r w:rsidRPr="00905ADB">
        <w:rPr>
          <w:b/>
          <w:sz w:val="28"/>
          <w:szCs w:val="28"/>
        </w:rPr>
        <w:t xml:space="preserve">в области культурно-просветительской деятельности: </w:t>
      </w:r>
    </w:p>
    <w:p w:rsidR="00905ADB" w:rsidRPr="00905ADB" w:rsidRDefault="00905ADB" w:rsidP="00905ADB">
      <w:pPr>
        <w:shd w:val="clear" w:color="auto" w:fill="FFFFFF"/>
        <w:spacing w:line="240" w:lineRule="auto"/>
        <w:rPr>
          <w:sz w:val="28"/>
          <w:szCs w:val="28"/>
        </w:rPr>
      </w:pPr>
      <w:r w:rsidRPr="00905ADB">
        <w:rPr>
          <w:sz w:val="28"/>
          <w:szCs w:val="28"/>
        </w:rPr>
        <w:t>изучение и формирование потребностей детей и взрослых в культурно-просветительской деятельности;</w:t>
      </w:r>
    </w:p>
    <w:p w:rsidR="00905ADB" w:rsidRPr="00905ADB" w:rsidRDefault="00905ADB" w:rsidP="00905ADB">
      <w:pPr>
        <w:shd w:val="clear" w:color="auto" w:fill="FFFFFF"/>
        <w:spacing w:line="240" w:lineRule="auto"/>
        <w:rPr>
          <w:sz w:val="28"/>
          <w:szCs w:val="28"/>
        </w:rPr>
      </w:pPr>
      <w:r w:rsidRPr="00905ADB">
        <w:rPr>
          <w:sz w:val="28"/>
          <w:szCs w:val="28"/>
        </w:rPr>
        <w:t>организация культурного пространства;</w:t>
      </w:r>
    </w:p>
    <w:p w:rsidR="00905ADB" w:rsidRPr="00905ADB" w:rsidRDefault="00905ADB" w:rsidP="00905ADB">
      <w:pPr>
        <w:shd w:val="clear" w:color="auto" w:fill="FFFFFF"/>
        <w:spacing w:line="240" w:lineRule="auto"/>
        <w:rPr>
          <w:sz w:val="28"/>
          <w:szCs w:val="28"/>
        </w:rPr>
      </w:pPr>
      <w:r w:rsidRPr="00905ADB">
        <w:rPr>
          <w:sz w:val="28"/>
          <w:szCs w:val="28"/>
        </w:rPr>
        <w:t>разработка и реализация культурно-просветительских программ для различных социальных групп.</w:t>
      </w:r>
    </w:p>
    <w:p w:rsidR="00905ADB" w:rsidRPr="00905ADB" w:rsidRDefault="00905ADB" w:rsidP="00905ADB">
      <w:pPr>
        <w:spacing w:line="240" w:lineRule="auto"/>
        <w:rPr>
          <w:b/>
          <w:sz w:val="28"/>
          <w:szCs w:val="28"/>
        </w:rPr>
      </w:pPr>
    </w:p>
    <w:p w:rsidR="00905ADB" w:rsidRPr="00905ADB" w:rsidRDefault="00905ADB" w:rsidP="00905ADB">
      <w:pPr>
        <w:spacing w:line="240" w:lineRule="auto"/>
        <w:rPr>
          <w:sz w:val="28"/>
          <w:szCs w:val="28"/>
        </w:rPr>
      </w:pPr>
      <w:r w:rsidRPr="00905ADB">
        <w:rPr>
          <w:b/>
          <w:sz w:val="28"/>
          <w:szCs w:val="28"/>
        </w:rPr>
        <w:t>2.5. Возможные места работы</w:t>
      </w:r>
      <w:r w:rsidRPr="00905ADB">
        <w:rPr>
          <w:sz w:val="28"/>
          <w:szCs w:val="28"/>
        </w:rPr>
        <w:t xml:space="preserve">: </w:t>
      </w:r>
    </w:p>
    <w:p w:rsidR="00905ADB" w:rsidRPr="00905ADB" w:rsidRDefault="00905ADB" w:rsidP="00905ADB">
      <w:pPr>
        <w:spacing w:line="240" w:lineRule="auto"/>
        <w:ind w:left="567" w:right="-141" w:firstLine="0"/>
        <w:rPr>
          <w:sz w:val="28"/>
          <w:szCs w:val="28"/>
        </w:rPr>
      </w:pPr>
      <w:r w:rsidRPr="00905ADB">
        <w:rPr>
          <w:sz w:val="28"/>
          <w:szCs w:val="28"/>
        </w:rPr>
        <w:t>- различные типы образовательных учреждений</w:t>
      </w:r>
    </w:p>
    <w:p w:rsidR="00905ADB" w:rsidRPr="00905ADB" w:rsidRDefault="00905ADB" w:rsidP="00905ADB">
      <w:pPr>
        <w:spacing w:line="240" w:lineRule="auto"/>
        <w:ind w:left="567" w:right="-141" w:firstLine="0"/>
        <w:rPr>
          <w:sz w:val="28"/>
          <w:szCs w:val="28"/>
        </w:rPr>
      </w:pPr>
      <w:r w:rsidRPr="00905ADB">
        <w:rPr>
          <w:sz w:val="28"/>
          <w:szCs w:val="28"/>
        </w:rPr>
        <w:t>- культурно-просветительские учреждения (библиотеки, музеи, центры досуга и детского творчества)</w:t>
      </w:r>
    </w:p>
    <w:p w:rsidR="00905ADB" w:rsidRPr="00905ADB" w:rsidRDefault="00905ADB" w:rsidP="00905ADB">
      <w:pPr>
        <w:spacing w:line="240" w:lineRule="auto"/>
        <w:ind w:left="567" w:right="-141" w:firstLine="0"/>
        <w:rPr>
          <w:sz w:val="28"/>
          <w:szCs w:val="28"/>
        </w:rPr>
      </w:pPr>
      <w:r w:rsidRPr="00905ADB">
        <w:rPr>
          <w:sz w:val="28"/>
          <w:szCs w:val="28"/>
        </w:rPr>
        <w:t>- культурно-спортивные комплексы</w:t>
      </w:r>
    </w:p>
    <w:p w:rsidR="00905ADB" w:rsidRPr="00905ADB" w:rsidRDefault="00905ADB" w:rsidP="00CD0CEF">
      <w:pPr>
        <w:numPr>
          <w:ilvl w:val="0"/>
          <w:numId w:val="10"/>
        </w:numPr>
        <w:spacing w:line="240" w:lineRule="auto"/>
        <w:ind w:left="567" w:right="-141" w:firstLine="0"/>
        <w:rPr>
          <w:sz w:val="28"/>
          <w:szCs w:val="28"/>
        </w:rPr>
      </w:pPr>
      <w:r w:rsidRPr="00905ADB">
        <w:rPr>
          <w:sz w:val="28"/>
          <w:szCs w:val="28"/>
        </w:rPr>
        <w:t xml:space="preserve"> туристические агентства</w:t>
      </w:r>
    </w:p>
    <w:p w:rsidR="00905ADB" w:rsidRPr="00905ADB" w:rsidRDefault="00905ADB" w:rsidP="00CD0CEF">
      <w:pPr>
        <w:numPr>
          <w:ilvl w:val="0"/>
          <w:numId w:val="10"/>
        </w:numPr>
        <w:spacing w:line="240" w:lineRule="auto"/>
        <w:ind w:left="567" w:right="-141" w:firstLine="0"/>
        <w:rPr>
          <w:sz w:val="28"/>
          <w:szCs w:val="28"/>
        </w:rPr>
      </w:pPr>
      <w:r w:rsidRPr="00905ADB">
        <w:rPr>
          <w:sz w:val="28"/>
          <w:szCs w:val="28"/>
        </w:rPr>
        <w:t>центры национальной культуры</w:t>
      </w:r>
    </w:p>
    <w:p w:rsidR="00905ADB" w:rsidRPr="00905ADB" w:rsidRDefault="00905ADB" w:rsidP="00CD0CEF">
      <w:pPr>
        <w:numPr>
          <w:ilvl w:val="0"/>
          <w:numId w:val="10"/>
        </w:numPr>
        <w:spacing w:line="240" w:lineRule="auto"/>
        <w:ind w:left="567" w:right="-141" w:firstLine="0"/>
        <w:rPr>
          <w:sz w:val="28"/>
          <w:szCs w:val="28"/>
        </w:rPr>
      </w:pPr>
      <w:r w:rsidRPr="00905ADB">
        <w:rPr>
          <w:sz w:val="28"/>
          <w:szCs w:val="28"/>
        </w:rPr>
        <w:t>клубные учреждения</w:t>
      </w:r>
    </w:p>
    <w:p w:rsidR="00905ADB" w:rsidRPr="00905ADB" w:rsidRDefault="00905ADB" w:rsidP="00CD0CEF">
      <w:pPr>
        <w:numPr>
          <w:ilvl w:val="0"/>
          <w:numId w:val="9"/>
        </w:numPr>
        <w:spacing w:line="240" w:lineRule="auto"/>
        <w:ind w:left="567" w:right="-141" w:firstLine="0"/>
        <w:rPr>
          <w:b/>
          <w:sz w:val="28"/>
          <w:szCs w:val="28"/>
        </w:rPr>
      </w:pPr>
      <w:r w:rsidRPr="00905ADB">
        <w:rPr>
          <w:sz w:val="28"/>
          <w:szCs w:val="28"/>
        </w:rPr>
        <w:t>средства массовой информации</w:t>
      </w:r>
    </w:p>
    <w:p w:rsidR="00905ADB" w:rsidRPr="00905ADB" w:rsidRDefault="00905ADB" w:rsidP="00905ADB">
      <w:pPr>
        <w:spacing w:line="240" w:lineRule="auto"/>
        <w:rPr>
          <w:b/>
          <w:sz w:val="28"/>
          <w:szCs w:val="28"/>
        </w:rPr>
      </w:pPr>
    </w:p>
    <w:p w:rsidR="00905ADB" w:rsidRPr="00905ADB" w:rsidRDefault="00905ADB" w:rsidP="00905ADB">
      <w:pPr>
        <w:spacing w:line="240" w:lineRule="auto"/>
        <w:rPr>
          <w:sz w:val="28"/>
          <w:szCs w:val="28"/>
        </w:rPr>
      </w:pPr>
      <w:r w:rsidRPr="00905ADB">
        <w:rPr>
          <w:b/>
          <w:sz w:val="28"/>
          <w:szCs w:val="28"/>
        </w:rPr>
        <w:lastRenderedPageBreak/>
        <w:t>2.6. Должности, на которые может претендовать выпускник, осв</w:t>
      </w:r>
      <w:r w:rsidRPr="00905ADB">
        <w:rPr>
          <w:b/>
          <w:sz w:val="28"/>
          <w:szCs w:val="28"/>
        </w:rPr>
        <w:t>о</w:t>
      </w:r>
      <w:r w:rsidRPr="00905ADB">
        <w:rPr>
          <w:b/>
          <w:sz w:val="28"/>
          <w:szCs w:val="28"/>
        </w:rPr>
        <w:t xml:space="preserve">ивший программу </w:t>
      </w:r>
      <w:proofErr w:type="spellStart"/>
      <w:r w:rsidRPr="00905ADB">
        <w:rPr>
          <w:b/>
          <w:sz w:val="28"/>
          <w:szCs w:val="28"/>
        </w:rPr>
        <w:t>бакалавриата</w:t>
      </w:r>
      <w:proofErr w:type="spellEnd"/>
      <w:r w:rsidRPr="00905ADB">
        <w:rPr>
          <w:sz w:val="28"/>
          <w:szCs w:val="28"/>
        </w:rPr>
        <w:t xml:space="preserve">: </w:t>
      </w:r>
    </w:p>
    <w:p w:rsidR="00905ADB" w:rsidRPr="00905ADB" w:rsidRDefault="00905ADB" w:rsidP="00905ADB">
      <w:pPr>
        <w:spacing w:line="240" w:lineRule="auto"/>
        <w:rPr>
          <w:i/>
          <w:sz w:val="28"/>
          <w:szCs w:val="28"/>
        </w:rPr>
      </w:pPr>
      <w:r w:rsidRPr="00905ADB">
        <w:rPr>
          <w:i/>
          <w:sz w:val="28"/>
          <w:szCs w:val="28"/>
        </w:rPr>
        <w:t>- при реализации педагогической деятельности:</w:t>
      </w:r>
    </w:p>
    <w:p w:rsidR="00905ADB" w:rsidRPr="00905ADB" w:rsidRDefault="00905ADB" w:rsidP="00905ADB">
      <w:pPr>
        <w:spacing w:line="240" w:lineRule="auto"/>
        <w:ind w:firstLine="0"/>
        <w:rPr>
          <w:sz w:val="28"/>
          <w:szCs w:val="28"/>
        </w:rPr>
      </w:pPr>
      <w:r w:rsidRPr="00905ADB">
        <w:rPr>
          <w:sz w:val="28"/>
          <w:szCs w:val="28"/>
        </w:rPr>
        <w:t>преподаватель вузов, школ, учреждений среднего профессионального обр</w:t>
      </w:r>
      <w:r w:rsidRPr="00905ADB">
        <w:rPr>
          <w:sz w:val="28"/>
          <w:szCs w:val="28"/>
        </w:rPr>
        <w:t>а</w:t>
      </w:r>
      <w:r w:rsidRPr="00905ADB">
        <w:rPr>
          <w:sz w:val="28"/>
          <w:szCs w:val="28"/>
        </w:rPr>
        <w:t>зования, дополнительного образования;</w:t>
      </w:r>
    </w:p>
    <w:p w:rsidR="00905ADB" w:rsidRPr="00905ADB" w:rsidRDefault="00905ADB" w:rsidP="00905ADB">
      <w:pPr>
        <w:spacing w:line="240" w:lineRule="auto"/>
        <w:rPr>
          <w:i/>
          <w:sz w:val="28"/>
          <w:szCs w:val="28"/>
        </w:rPr>
      </w:pPr>
      <w:r w:rsidRPr="00905ADB">
        <w:rPr>
          <w:i/>
          <w:sz w:val="28"/>
          <w:szCs w:val="28"/>
        </w:rPr>
        <w:t>- при реализации проектной деятельности:</w:t>
      </w:r>
    </w:p>
    <w:p w:rsidR="00905ADB" w:rsidRPr="00905ADB" w:rsidRDefault="00905ADB" w:rsidP="00905ADB">
      <w:pPr>
        <w:spacing w:line="240" w:lineRule="auto"/>
        <w:ind w:firstLine="0"/>
        <w:rPr>
          <w:sz w:val="28"/>
          <w:szCs w:val="28"/>
        </w:rPr>
      </w:pPr>
      <w:r w:rsidRPr="00905ADB">
        <w:rPr>
          <w:sz w:val="28"/>
          <w:szCs w:val="28"/>
        </w:rPr>
        <w:t>работник и руководитель органов образования, методист образовательных организаций и учреждений;</w:t>
      </w:r>
    </w:p>
    <w:p w:rsidR="00905ADB" w:rsidRPr="00905ADB" w:rsidRDefault="00905ADB" w:rsidP="00905ADB">
      <w:pPr>
        <w:spacing w:line="240" w:lineRule="auto"/>
        <w:rPr>
          <w:i/>
          <w:sz w:val="28"/>
          <w:szCs w:val="28"/>
        </w:rPr>
      </w:pPr>
      <w:r w:rsidRPr="00905ADB">
        <w:rPr>
          <w:i/>
          <w:sz w:val="28"/>
          <w:szCs w:val="28"/>
        </w:rPr>
        <w:t>- при реализации научно-исследовательской деятельности:</w:t>
      </w:r>
    </w:p>
    <w:p w:rsidR="00905ADB" w:rsidRPr="00905ADB" w:rsidRDefault="00905ADB" w:rsidP="00905ADB">
      <w:pPr>
        <w:spacing w:line="240" w:lineRule="auto"/>
        <w:ind w:firstLine="0"/>
        <w:rPr>
          <w:sz w:val="28"/>
          <w:szCs w:val="28"/>
        </w:rPr>
      </w:pPr>
      <w:r w:rsidRPr="00905ADB">
        <w:rPr>
          <w:sz w:val="28"/>
          <w:szCs w:val="28"/>
        </w:rPr>
        <w:t>научный работник, сотрудник архивов, музеев;</w:t>
      </w:r>
    </w:p>
    <w:p w:rsidR="00905ADB" w:rsidRPr="00905ADB" w:rsidRDefault="00905ADB" w:rsidP="00905ADB">
      <w:pPr>
        <w:spacing w:line="240" w:lineRule="auto"/>
        <w:rPr>
          <w:sz w:val="28"/>
          <w:szCs w:val="28"/>
        </w:rPr>
      </w:pPr>
      <w:r w:rsidRPr="00905ADB">
        <w:rPr>
          <w:i/>
          <w:sz w:val="28"/>
          <w:szCs w:val="28"/>
        </w:rPr>
        <w:t>- при реализации культурно-просветительской деятельности:</w:t>
      </w:r>
      <w:r w:rsidRPr="00905ADB">
        <w:rPr>
          <w:sz w:val="28"/>
          <w:szCs w:val="28"/>
        </w:rPr>
        <w:t xml:space="preserve"> </w:t>
      </w:r>
    </w:p>
    <w:p w:rsidR="00905ADB" w:rsidRPr="00905ADB" w:rsidRDefault="00905ADB" w:rsidP="00905ADB">
      <w:pPr>
        <w:spacing w:line="240" w:lineRule="auto"/>
        <w:ind w:firstLine="0"/>
        <w:rPr>
          <w:b/>
          <w:sz w:val="28"/>
          <w:szCs w:val="28"/>
        </w:rPr>
      </w:pPr>
      <w:r w:rsidRPr="00905ADB">
        <w:rPr>
          <w:sz w:val="28"/>
          <w:szCs w:val="28"/>
        </w:rPr>
        <w:t>сотрудник музеев, библиотек, творческий работник СМИ, специалист по и</w:t>
      </w:r>
      <w:r w:rsidRPr="00905ADB">
        <w:rPr>
          <w:sz w:val="28"/>
          <w:szCs w:val="28"/>
        </w:rPr>
        <w:t>с</w:t>
      </w:r>
      <w:r w:rsidRPr="00905ADB">
        <w:rPr>
          <w:sz w:val="28"/>
          <w:szCs w:val="28"/>
        </w:rPr>
        <w:t>торико-культурному и познавательному туризму.</w:t>
      </w:r>
      <w:r w:rsidRPr="00905ADB">
        <w:rPr>
          <w:b/>
          <w:sz w:val="28"/>
          <w:szCs w:val="28"/>
        </w:rPr>
        <w:t xml:space="preserve"> </w:t>
      </w:r>
    </w:p>
    <w:p w:rsidR="00905ADB" w:rsidRPr="00905ADB" w:rsidRDefault="00905ADB" w:rsidP="00905ADB">
      <w:pPr>
        <w:spacing w:line="240" w:lineRule="auto"/>
        <w:rPr>
          <w:b/>
          <w:sz w:val="28"/>
          <w:szCs w:val="28"/>
        </w:rPr>
      </w:pPr>
    </w:p>
    <w:p w:rsidR="00905ADB" w:rsidRPr="00905ADB" w:rsidRDefault="00905ADB" w:rsidP="00905ADB">
      <w:pPr>
        <w:shd w:val="clear" w:color="auto" w:fill="FFFFFF"/>
        <w:spacing w:line="240" w:lineRule="auto"/>
        <w:ind w:firstLine="720"/>
        <w:rPr>
          <w:b/>
          <w:caps/>
          <w:sz w:val="28"/>
          <w:szCs w:val="28"/>
        </w:rPr>
      </w:pPr>
      <w:r w:rsidRPr="00905ADB">
        <w:rPr>
          <w:b/>
          <w:bCs/>
          <w:sz w:val="28"/>
          <w:szCs w:val="28"/>
        </w:rPr>
        <w:t>2.7. Компетенции выпускника как совокупный ожидаемый резул</w:t>
      </w:r>
      <w:r w:rsidRPr="00905ADB">
        <w:rPr>
          <w:b/>
          <w:bCs/>
          <w:sz w:val="28"/>
          <w:szCs w:val="28"/>
        </w:rPr>
        <w:t>ь</w:t>
      </w:r>
      <w:r w:rsidRPr="00905ADB">
        <w:rPr>
          <w:b/>
          <w:bCs/>
          <w:sz w:val="28"/>
          <w:szCs w:val="28"/>
        </w:rPr>
        <w:t>тат образования</w:t>
      </w:r>
    </w:p>
    <w:p w:rsidR="00905ADB" w:rsidRPr="00905ADB" w:rsidRDefault="00905ADB" w:rsidP="00905ADB">
      <w:pPr>
        <w:shd w:val="clear" w:color="auto" w:fill="FFFFFF"/>
        <w:spacing w:line="240" w:lineRule="auto"/>
        <w:ind w:firstLine="720"/>
        <w:rPr>
          <w:sz w:val="28"/>
          <w:szCs w:val="28"/>
        </w:rPr>
      </w:pPr>
      <w:r w:rsidRPr="00905ADB">
        <w:rPr>
          <w:sz w:val="28"/>
          <w:szCs w:val="28"/>
        </w:rPr>
        <w:t xml:space="preserve">Выпускник, освоивший программу </w:t>
      </w:r>
      <w:proofErr w:type="spellStart"/>
      <w:r w:rsidRPr="00905ADB">
        <w:rPr>
          <w:sz w:val="28"/>
          <w:szCs w:val="28"/>
        </w:rPr>
        <w:t>бакалавриата</w:t>
      </w:r>
      <w:proofErr w:type="spellEnd"/>
      <w:r w:rsidRPr="00905ADB">
        <w:rPr>
          <w:sz w:val="28"/>
          <w:szCs w:val="28"/>
        </w:rPr>
        <w:t xml:space="preserve"> по направлению по</w:t>
      </w:r>
      <w:r w:rsidRPr="00905ADB">
        <w:rPr>
          <w:sz w:val="28"/>
          <w:szCs w:val="28"/>
        </w:rPr>
        <w:t>д</w:t>
      </w:r>
      <w:r w:rsidRPr="00905ADB">
        <w:rPr>
          <w:sz w:val="28"/>
          <w:szCs w:val="28"/>
        </w:rPr>
        <w:t>готовки 44.03.05 Педагогическое образование (с двумя профилями подгото</w:t>
      </w:r>
      <w:r w:rsidRPr="00905ADB">
        <w:rPr>
          <w:sz w:val="28"/>
          <w:szCs w:val="28"/>
        </w:rPr>
        <w:t>в</w:t>
      </w:r>
      <w:r w:rsidRPr="00905ADB">
        <w:rPr>
          <w:sz w:val="28"/>
          <w:szCs w:val="28"/>
        </w:rPr>
        <w:t>ки) должен обладать следующими</w:t>
      </w:r>
      <w:r w:rsidRPr="00905ADB">
        <w:rPr>
          <w:b/>
          <w:sz w:val="28"/>
          <w:szCs w:val="28"/>
        </w:rPr>
        <w:t xml:space="preserve"> компетенциями</w:t>
      </w:r>
      <w:r w:rsidRPr="00905ADB">
        <w:rPr>
          <w:sz w:val="28"/>
          <w:szCs w:val="28"/>
        </w:rPr>
        <w:t>:</w:t>
      </w:r>
    </w:p>
    <w:p w:rsidR="00905ADB" w:rsidRPr="00905ADB" w:rsidRDefault="00905ADB" w:rsidP="00905ADB">
      <w:pPr>
        <w:shd w:val="clear" w:color="auto" w:fill="FFFFFF"/>
        <w:spacing w:line="240" w:lineRule="auto"/>
        <w:ind w:firstLine="720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88"/>
        <w:gridCol w:w="8382"/>
      </w:tblGrid>
      <w:tr w:rsidR="00905ADB" w:rsidRPr="00905ADB" w:rsidTr="00F80150">
        <w:tc>
          <w:tcPr>
            <w:tcW w:w="1188" w:type="dxa"/>
          </w:tcPr>
          <w:p w:rsidR="00905ADB" w:rsidRPr="00905ADB" w:rsidRDefault="00905ADB" w:rsidP="00905ADB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905ADB">
              <w:rPr>
                <w:sz w:val="28"/>
                <w:szCs w:val="28"/>
              </w:rPr>
              <w:t>Код</w:t>
            </w:r>
          </w:p>
        </w:tc>
        <w:tc>
          <w:tcPr>
            <w:tcW w:w="8382" w:type="dxa"/>
          </w:tcPr>
          <w:p w:rsidR="00905ADB" w:rsidRPr="00905ADB" w:rsidRDefault="00905ADB" w:rsidP="00905ADB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905ADB">
              <w:rPr>
                <w:sz w:val="28"/>
                <w:szCs w:val="28"/>
              </w:rPr>
              <w:t>Содержание компетенции</w:t>
            </w:r>
          </w:p>
        </w:tc>
      </w:tr>
      <w:tr w:rsidR="00905ADB" w:rsidRPr="00905ADB" w:rsidTr="00F80150">
        <w:tc>
          <w:tcPr>
            <w:tcW w:w="9570" w:type="dxa"/>
            <w:gridSpan w:val="2"/>
          </w:tcPr>
          <w:p w:rsidR="00905ADB" w:rsidRPr="00905ADB" w:rsidRDefault="00905ADB" w:rsidP="00905ADB">
            <w:pPr>
              <w:spacing w:line="240" w:lineRule="auto"/>
              <w:ind w:firstLine="0"/>
              <w:jc w:val="center"/>
              <w:rPr>
                <w:b/>
                <w:i/>
                <w:sz w:val="28"/>
                <w:szCs w:val="28"/>
              </w:rPr>
            </w:pPr>
            <w:r w:rsidRPr="00905ADB">
              <w:rPr>
                <w:b/>
                <w:i/>
                <w:sz w:val="28"/>
                <w:szCs w:val="28"/>
              </w:rPr>
              <w:t>Общекультурные компетенции (</w:t>
            </w:r>
            <w:proofErr w:type="gramStart"/>
            <w:r w:rsidRPr="00905ADB">
              <w:rPr>
                <w:b/>
                <w:i/>
                <w:sz w:val="28"/>
                <w:szCs w:val="28"/>
              </w:rPr>
              <w:t>ОК</w:t>
            </w:r>
            <w:proofErr w:type="gramEnd"/>
            <w:r w:rsidRPr="00905ADB">
              <w:rPr>
                <w:b/>
                <w:i/>
                <w:sz w:val="28"/>
                <w:szCs w:val="28"/>
              </w:rPr>
              <w:t>)</w:t>
            </w:r>
          </w:p>
        </w:tc>
      </w:tr>
      <w:tr w:rsidR="00905ADB" w:rsidRPr="00905ADB" w:rsidTr="00F80150">
        <w:tc>
          <w:tcPr>
            <w:tcW w:w="1188" w:type="dxa"/>
          </w:tcPr>
          <w:p w:rsidR="00905ADB" w:rsidRPr="00905ADB" w:rsidRDefault="00905ADB" w:rsidP="00905ADB">
            <w:pPr>
              <w:spacing w:line="240" w:lineRule="auto"/>
              <w:ind w:firstLine="0"/>
              <w:rPr>
                <w:i/>
                <w:sz w:val="28"/>
                <w:szCs w:val="28"/>
              </w:rPr>
            </w:pPr>
            <w:r w:rsidRPr="00905ADB">
              <w:rPr>
                <w:sz w:val="28"/>
                <w:szCs w:val="28"/>
              </w:rPr>
              <w:t>ОК-1</w:t>
            </w:r>
          </w:p>
        </w:tc>
        <w:tc>
          <w:tcPr>
            <w:tcW w:w="8382" w:type="dxa"/>
          </w:tcPr>
          <w:p w:rsidR="00905ADB" w:rsidRPr="00905ADB" w:rsidRDefault="00905ADB" w:rsidP="00905ADB">
            <w:pPr>
              <w:spacing w:line="240" w:lineRule="auto"/>
              <w:ind w:firstLine="0"/>
              <w:rPr>
                <w:b/>
                <w:i/>
                <w:sz w:val="28"/>
                <w:szCs w:val="28"/>
              </w:rPr>
            </w:pPr>
            <w:r w:rsidRPr="00905ADB">
              <w:rPr>
                <w:sz w:val="28"/>
                <w:szCs w:val="28"/>
              </w:rPr>
              <w:t xml:space="preserve">Способность использовать основы философских и </w:t>
            </w:r>
            <w:proofErr w:type="spellStart"/>
            <w:r w:rsidRPr="00905ADB">
              <w:rPr>
                <w:sz w:val="28"/>
                <w:szCs w:val="28"/>
              </w:rPr>
              <w:t>социогуман</w:t>
            </w:r>
            <w:r w:rsidRPr="00905ADB">
              <w:rPr>
                <w:sz w:val="28"/>
                <w:szCs w:val="28"/>
              </w:rPr>
              <w:t>и</w:t>
            </w:r>
            <w:r w:rsidRPr="00905ADB">
              <w:rPr>
                <w:sz w:val="28"/>
                <w:szCs w:val="28"/>
              </w:rPr>
              <w:t>тарных</w:t>
            </w:r>
            <w:proofErr w:type="spellEnd"/>
            <w:r w:rsidRPr="00905ADB">
              <w:rPr>
                <w:sz w:val="28"/>
                <w:szCs w:val="28"/>
              </w:rPr>
              <w:t xml:space="preserve"> знаний для формирования научного мировоззрения</w:t>
            </w:r>
          </w:p>
        </w:tc>
      </w:tr>
      <w:tr w:rsidR="00905ADB" w:rsidRPr="00905ADB" w:rsidTr="00F80150">
        <w:tc>
          <w:tcPr>
            <w:tcW w:w="1188" w:type="dxa"/>
          </w:tcPr>
          <w:p w:rsidR="00905ADB" w:rsidRPr="00905ADB" w:rsidRDefault="00905ADB" w:rsidP="00905ADB">
            <w:pPr>
              <w:spacing w:line="240" w:lineRule="auto"/>
              <w:ind w:firstLine="0"/>
            </w:pPr>
            <w:r w:rsidRPr="00905ADB">
              <w:rPr>
                <w:sz w:val="28"/>
                <w:szCs w:val="28"/>
              </w:rPr>
              <w:t>ОК-2</w:t>
            </w:r>
          </w:p>
          <w:p w:rsidR="00905ADB" w:rsidRPr="00905ADB" w:rsidRDefault="00905ADB" w:rsidP="00905ADB">
            <w:pPr>
              <w:spacing w:line="240" w:lineRule="auto"/>
              <w:ind w:firstLine="0"/>
            </w:pPr>
          </w:p>
        </w:tc>
        <w:tc>
          <w:tcPr>
            <w:tcW w:w="8382" w:type="dxa"/>
          </w:tcPr>
          <w:p w:rsidR="00905ADB" w:rsidRPr="00905ADB" w:rsidRDefault="00905ADB" w:rsidP="00905ADB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905ADB">
              <w:rPr>
                <w:sz w:val="28"/>
                <w:szCs w:val="28"/>
              </w:rPr>
              <w:t>Способность анализировать основные этапы и закономерности и</w:t>
            </w:r>
            <w:r w:rsidRPr="00905ADB">
              <w:rPr>
                <w:sz w:val="28"/>
                <w:szCs w:val="28"/>
              </w:rPr>
              <w:t>с</w:t>
            </w:r>
            <w:r w:rsidRPr="00905ADB">
              <w:rPr>
                <w:sz w:val="28"/>
                <w:szCs w:val="28"/>
              </w:rPr>
              <w:t>торического развития для формирования патриотизма и гражда</w:t>
            </w:r>
            <w:r w:rsidRPr="00905ADB">
              <w:rPr>
                <w:sz w:val="28"/>
                <w:szCs w:val="28"/>
              </w:rPr>
              <w:t>н</w:t>
            </w:r>
            <w:r w:rsidRPr="00905ADB">
              <w:rPr>
                <w:sz w:val="28"/>
                <w:szCs w:val="28"/>
              </w:rPr>
              <w:t>ской позиции</w:t>
            </w:r>
          </w:p>
        </w:tc>
      </w:tr>
      <w:tr w:rsidR="00905ADB" w:rsidRPr="00905ADB" w:rsidTr="00F80150">
        <w:tc>
          <w:tcPr>
            <w:tcW w:w="1188" w:type="dxa"/>
          </w:tcPr>
          <w:p w:rsidR="00905ADB" w:rsidRPr="00905ADB" w:rsidRDefault="00905ADB" w:rsidP="00905ADB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905ADB">
              <w:rPr>
                <w:sz w:val="28"/>
                <w:szCs w:val="28"/>
              </w:rPr>
              <w:t>ОК-3</w:t>
            </w:r>
          </w:p>
        </w:tc>
        <w:tc>
          <w:tcPr>
            <w:tcW w:w="8382" w:type="dxa"/>
          </w:tcPr>
          <w:p w:rsidR="00905ADB" w:rsidRPr="00905ADB" w:rsidRDefault="00905ADB" w:rsidP="00905ADB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905ADB">
              <w:rPr>
                <w:sz w:val="28"/>
                <w:szCs w:val="28"/>
              </w:rPr>
              <w:t>Способность использовать естественнонаучные и математические знания для ориентирования в современном информационном пр</w:t>
            </w:r>
            <w:r w:rsidRPr="00905ADB">
              <w:rPr>
                <w:sz w:val="28"/>
                <w:szCs w:val="28"/>
              </w:rPr>
              <w:t>о</w:t>
            </w:r>
            <w:r w:rsidRPr="00905ADB">
              <w:rPr>
                <w:sz w:val="28"/>
                <w:szCs w:val="28"/>
              </w:rPr>
              <w:t>странстве</w:t>
            </w:r>
          </w:p>
        </w:tc>
      </w:tr>
      <w:tr w:rsidR="00905ADB" w:rsidRPr="00905ADB" w:rsidTr="00F80150">
        <w:tc>
          <w:tcPr>
            <w:tcW w:w="1188" w:type="dxa"/>
          </w:tcPr>
          <w:p w:rsidR="00905ADB" w:rsidRPr="00905ADB" w:rsidRDefault="00905ADB" w:rsidP="00905ADB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905ADB">
              <w:rPr>
                <w:sz w:val="28"/>
                <w:szCs w:val="28"/>
              </w:rPr>
              <w:t>ОК-4</w:t>
            </w:r>
          </w:p>
        </w:tc>
        <w:tc>
          <w:tcPr>
            <w:tcW w:w="8382" w:type="dxa"/>
          </w:tcPr>
          <w:p w:rsidR="00905ADB" w:rsidRPr="00905ADB" w:rsidRDefault="00905ADB" w:rsidP="00905ADB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905ADB">
              <w:rPr>
                <w:sz w:val="28"/>
                <w:szCs w:val="28"/>
              </w:rPr>
              <w:t xml:space="preserve">Способность к коммуникации в устной и письменной </w:t>
            </w:r>
            <w:proofErr w:type="gramStart"/>
            <w:r w:rsidRPr="00905ADB">
              <w:rPr>
                <w:sz w:val="28"/>
                <w:szCs w:val="28"/>
              </w:rPr>
              <w:t>формах</w:t>
            </w:r>
            <w:proofErr w:type="gramEnd"/>
            <w:r w:rsidRPr="00905ADB">
              <w:rPr>
                <w:sz w:val="28"/>
                <w:szCs w:val="28"/>
              </w:rPr>
              <w:t xml:space="preserve"> на русском и иностранном языках для решения задач межличностного и межкультурного взаимодействия</w:t>
            </w:r>
          </w:p>
        </w:tc>
      </w:tr>
      <w:tr w:rsidR="00905ADB" w:rsidRPr="00905ADB" w:rsidTr="00F80150">
        <w:tc>
          <w:tcPr>
            <w:tcW w:w="1188" w:type="dxa"/>
          </w:tcPr>
          <w:p w:rsidR="00905ADB" w:rsidRPr="00905ADB" w:rsidRDefault="00905ADB" w:rsidP="00905ADB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905ADB">
              <w:rPr>
                <w:sz w:val="28"/>
                <w:szCs w:val="28"/>
              </w:rPr>
              <w:t>ОК-5</w:t>
            </w:r>
          </w:p>
        </w:tc>
        <w:tc>
          <w:tcPr>
            <w:tcW w:w="8382" w:type="dxa"/>
          </w:tcPr>
          <w:p w:rsidR="00905ADB" w:rsidRPr="00905ADB" w:rsidRDefault="00905ADB" w:rsidP="00905ADB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905ADB">
              <w:rPr>
                <w:sz w:val="28"/>
                <w:szCs w:val="28"/>
              </w:rPr>
              <w:t>Способность работать в команде, толерантно воспринимать соц</w:t>
            </w:r>
            <w:r w:rsidRPr="00905ADB">
              <w:rPr>
                <w:sz w:val="28"/>
                <w:szCs w:val="28"/>
              </w:rPr>
              <w:t>и</w:t>
            </w:r>
            <w:r w:rsidRPr="00905ADB">
              <w:rPr>
                <w:sz w:val="28"/>
                <w:szCs w:val="28"/>
              </w:rPr>
              <w:t>альные, культурные и личностные различия</w:t>
            </w:r>
          </w:p>
        </w:tc>
      </w:tr>
      <w:tr w:rsidR="00905ADB" w:rsidRPr="00905ADB" w:rsidTr="00F80150">
        <w:tc>
          <w:tcPr>
            <w:tcW w:w="1188" w:type="dxa"/>
          </w:tcPr>
          <w:p w:rsidR="00905ADB" w:rsidRPr="00905ADB" w:rsidRDefault="00905ADB" w:rsidP="00905ADB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905ADB">
              <w:rPr>
                <w:sz w:val="28"/>
                <w:szCs w:val="28"/>
              </w:rPr>
              <w:t>ОК-6</w:t>
            </w:r>
          </w:p>
        </w:tc>
        <w:tc>
          <w:tcPr>
            <w:tcW w:w="8382" w:type="dxa"/>
          </w:tcPr>
          <w:p w:rsidR="00905ADB" w:rsidRPr="00905ADB" w:rsidRDefault="00905ADB" w:rsidP="00905ADB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905ADB">
              <w:rPr>
                <w:sz w:val="28"/>
                <w:szCs w:val="28"/>
              </w:rPr>
              <w:t>Способность к самоорганизации и самообразованию</w:t>
            </w:r>
          </w:p>
        </w:tc>
      </w:tr>
      <w:tr w:rsidR="00905ADB" w:rsidRPr="00905ADB" w:rsidTr="00F80150">
        <w:tc>
          <w:tcPr>
            <w:tcW w:w="1188" w:type="dxa"/>
          </w:tcPr>
          <w:p w:rsidR="00905ADB" w:rsidRPr="00905ADB" w:rsidRDefault="00905ADB" w:rsidP="00905ADB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905ADB">
              <w:rPr>
                <w:sz w:val="28"/>
                <w:szCs w:val="28"/>
              </w:rPr>
              <w:t>ОК-7</w:t>
            </w:r>
          </w:p>
        </w:tc>
        <w:tc>
          <w:tcPr>
            <w:tcW w:w="8382" w:type="dxa"/>
          </w:tcPr>
          <w:p w:rsidR="00905ADB" w:rsidRPr="00905ADB" w:rsidRDefault="00905ADB" w:rsidP="00905ADB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905ADB">
              <w:rPr>
                <w:sz w:val="28"/>
                <w:szCs w:val="28"/>
              </w:rPr>
              <w:t>Способность использовать базовые правовые знания в различных сферах деятельности</w:t>
            </w:r>
          </w:p>
        </w:tc>
      </w:tr>
      <w:tr w:rsidR="00905ADB" w:rsidRPr="00905ADB" w:rsidTr="00F80150">
        <w:tc>
          <w:tcPr>
            <w:tcW w:w="1188" w:type="dxa"/>
          </w:tcPr>
          <w:p w:rsidR="00905ADB" w:rsidRPr="00905ADB" w:rsidRDefault="00905ADB" w:rsidP="00905ADB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905ADB">
              <w:rPr>
                <w:sz w:val="28"/>
                <w:szCs w:val="28"/>
              </w:rPr>
              <w:t>ОК-8</w:t>
            </w:r>
          </w:p>
        </w:tc>
        <w:tc>
          <w:tcPr>
            <w:tcW w:w="8382" w:type="dxa"/>
          </w:tcPr>
          <w:p w:rsidR="00905ADB" w:rsidRPr="00905ADB" w:rsidRDefault="00905ADB" w:rsidP="00905ADB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905ADB">
              <w:rPr>
                <w:sz w:val="28"/>
                <w:szCs w:val="28"/>
              </w:rPr>
              <w:t>Готовность поддерживать уровень физической подготовки, обесп</w:t>
            </w:r>
            <w:r w:rsidRPr="00905ADB">
              <w:rPr>
                <w:sz w:val="28"/>
                <w:szCs w:val="28"/>
              </w:rPr>
              <w:t>е</w:t>
            </w:r>
            <w:r w:rsidRPr="00905ADB">
              <w:rPr>
                <w:sz w:val="28"/>
                <w:szCs w:val="28"/>
              </w:rPr>
              <w:t>чивающий полноценную деятельность</w:t>
            </w:r>
          </w:p>
        </w:tc>
      </w:tr>
      <w:tr w:rsidR="00905ADB" w:rsidRPr="00905ADB" w:rsidTr="00F80150">
        <w:tc>
          <w:tcPr>
            <w:tcW w:w="1188" w:type="dxa"/>
          </w:tcPr>
          <w:p w:rsidR="00905ADB" w:rsidRPr="00905ADB" w:rsidRDefault="00905ADB" w:rsidP="00905ADB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905ADB">
              <w:rPr>
                <w:sz w:val="28"/>
                <w:szCs w:val="28"/>
              </w:rPr>
              <w:t>ОК-9</w:t>
            </w:r>
          </w:p>
        </w:tc>
        <w:tc>
          <w:tcPr>
            <w:tcW w:w="8382" w:type="dxa"/>
          </w:tcPr>
          <w:p w:rsidR="00905ADB" w:rsidRPr="00905ADB" w:rsidRDefault="00905ADB" w:rsidP="00905ADB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905ADB">
              <w:rPr>
                <w:sz w:val="28"/>
                <w:szCs w:val="28"/>
              </w:rPr>
              <w:t>Способность использовать приемы оказания первой помощи, мет</w:t>
            </w:r>
            <w:r w:rsidRPr="00905ADB">
              <w:rPr>
                <w:sz w:val="28"/>
                <w:szCs w:val="28"/>
              </w:rPr>
              <w:t>о</w:t>
            </w:r>
            <w:r w:rsidRPr="00905ADB">
              <w:rPr>
                <w:sz w:val="28"/>
                <w:szCs w:val="28"/>
              </w:rPr>
              <w:t>ды защиты в условиях чрезвычайных ситуаций</w:t>
            </w:r>
          </w:p>
        </w:tc>
      </w:tr>
      <w:tr w:rsidR="00905ADB" w:rsidRPr="00905ADB" w:rsidTr="00F80150">
        <w:tc>
          <w:tcPr>
            <w:tcW w:w="9570" w:type="dxa"/>
            <w:gridSpan w:val="2"/>
          </w:tcPr>
          <w:p w:rsidR="00905ADB" w:rsidRPr="00905ADB" w:rsidRDefault="00905ADB" w:rsidP="00905ADB">
            <w:pPr>
              <w:spacing w:line="240" w:lineRule="auto"/>
              <w:ind w:firstLine="0"/>
              <w:jc w:val="center"/>
              <w:rPr>
                <w:b/>
                <w:i/>
                <w:sz w:val="28"/>
                <w:szCs w:val="28"/>
              </w:rPr>
            </w:pPr>
            <w:r w:rsidRPr="00905ADB">
              <w:rPr>
                <w:b/>
                <w:i/>
                <w:sz w:val="28"/>
                <w:szCs w:val="28"/>
              </w:rPr>
              <w:t>Общепрофессиональные  компетенции (ОПК)</w:t>
            </w:r>
          </w:p>
        </w:tc>
      </w:tr>
      <w:tr w:rsidR="00905ADB" w:rsidRPr="00905ADB" w:rsidTr="00F80150">
        <w:tc>
          <w:tcPr>
            <w:tcW w:w="1188" w:type="dxa"/>
          </w:tcPr>
          <w:p w:rsidR="00905ADB" w:rsidRPr="00905ADB" w:rsidRDefault="00905ADB" w:rsidP="00905ADB">
            <w:pPr>
              <w:spacing w:line="240" w:lineRule="auto"/>
              <w:ind w:firstLine="0"/>
              <w:rPr>
                <w:i/>
                <w:sz w:val="28"/>
                <w:szCs w:val="28"/>
              </w:rPr>
            </w:pPr>
            <w:r w:rsidRPr="00905ADB">
              <w:rPr>
                <w:sz w:val="28"/>
                <w:szCs w:val="28"/>
              </w:rPr>
              <w:lastRenderedPageBreak/>
              <w:t>ОПК- 1</w:t>
            </w:r>
          </w:p>
        </w:tc>
        <w:tc>
          <w:tcPr>
            <w:tcW w:w="8382" w:type="dxa"/>
          </w:tcPr>
          <w:p w:rsidR="00905ADB" w:rsidRPr="00905ADB" w:rsidRDefault="00905ADB" w:rsidP="00905ADB">
            <w:pPr>
              <w:spacing w:line="240" w:lineRule="auto"/>
              <w:ind w:firstLine="0"/>
              <w:rPr>
                <w:b/>
                <w:i/>
                <w:sz w:val="28"/>
                <w:szCs w:val="28"/>
              </w:rPr>
            </w:pPr>
            <w:r w:rsidRPr="00905ADB">
              <w:rPr>
                <w:sz w:val="28"/>
                <w:szCs w:val="28"/>
              </w:rPr>
              <w:t>Готовность сознавать социальную значимость своей будущей пр</w:t>
            </w:r>
            <w:r w:rsidRPr="00905ADB">
              <w:rPr>
                <w:sz w:val="28"/>
                <w:szCs w:val="28"/>
              </w:rPr>
              <w:t>о</w:t>
            </w:r>
            <w:r w:rsidRPr="00905ADB">
              <w:rPr>
                <w:sz w:val="28"/>
                <w:szCs w:val="28"/>
              </w:rPr>
              <w:t>фессии, обладать мотивацией к осуществлению профессиональной деятельности</w:t>
            </w:r>
          </w:p>
        </w:tc>
      </w:tr>
      <w:tr w:rsidR="00905ADB" w:rsidRPr="00905ADB" w:rsidTr="00F80150">
        <w:trPr>
          <w:trHeight w:val="273"/>
        </w:trPr>
        <w:tc>
          <w:tcPr>
            <w:tcW w:w="1188" w:type="dxa"/>
          </w:tcPr>
          <w:p w:rsidR="00905ADB" w:rsidRPr="00905ADB" w:rsidRDefault="00905ADB" w:rsidP="00905ADB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905ADB">
              <w:rPr>
                <w:sz w:val="28"/>
                <w:szCs w:val="28"/>
              </w:rPr>
              <w:t>ОПК-2</w:t>
            </w:r>
          </w:p>
        </w:tc>
        <w:tc>
          <w:tcPr>
            <w:tcW w:w="8382" w:type="dxa"/>
          </w:tcPr>
          <w:p w:rsidR="00905ADB" w:rsidRPr="00905ADB" w:rsidRDefault="00905ADB" w:rsidP="00905ADB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905ADB">
              <w:rPr>
                <w:sz w:val="28"/>
                <w:szCs w:val="28"/>
              </w:rPr>
              <w:t>Способность осуществлять обучение, воспитание и развитие с уч</w:t>
            </w:r>
            <w:r w:rsidRPr="00905ADB">
              <w:rPr>
                <w:sz w:val="28"/>
                <w:szCs w:val="28"/>
              </w:rPr>
              <w:t>е</w:t>
            </w:r>
            <w:r w:rsidRPr="00905ADB">
              <w:rPr>
                <w:sz w:val="28"/>
                <w:szCs w:val="28"/>
              </w:rPr>
              <w:t>том социальных, возрастных, психофизических и индивидуальных особенностей, в том числе особых образовательных потребностей обучающихся</w:t>
            </w:r>
          </w:p>
        </w:tc>
      </w:tr>
      <w:tr w:rsidR="00905ADB" w:rsidRPr="00905ADB" w:rsidTr="00F80150">
        <w:tc>
          <w:tcPr>
            <w:tcW w:w="1188" w:type="dxa"/>
          </w:tcPr>
          <w:p w:rsidR="00905ADB" w:rsidRPr="00905ADB" w:rsidRDefault="00905ADB" w:rsidP="00905ADB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905ADB">
              <w:rPr>
                <w:sz w:val="28"/>
                <w:szCs w:val="28"/>
              </w:rPr>
              <w:t>ОПК-3</w:t>
            </w:r>
          </w:p>
        </w:tc>
        <w:tc>
          <w:tcPr>
            <w:tcW w:w="8382" w:type="dxa"/>
          </w:tcPr>
          <w:p w:rsidR="00905ADB" w:rsidRPr="00905ADB" w:rsidRDefault="00905ADB" w:rsidP="00905ADB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905ADB">
              <w:rPr>
                <w:sz w:val="28"/>
                <w:szCs w:val="28"/>
              </w:rPr>
              <w:t>Готовность к психолого-педагогическому сопровождению учебно-воспитательного процесса</w:t>
            </w:r>
          </w:p>
        </w:tc>
      </w:tr>
      <w:tr w:rsidR="00905ADB" w:rsidRPr="00905ADB" w:rsidTr="00F80150">
        <w:tc>
          <w:tcPr>
            <w:tcW w:w="1188" w:type="dxa"/>
          </w:tcPr>
          <w:p w:rsidR="00905ADB" w:rsidRPr="00905ADB" w:rsidRDefault="00905ADB" w:rsidP="00905ADB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905ADB">
              <w:rPr>
                <w:sz w:val="28"/>
                <w:szCs w:val="28"/>
              </w:rPr>
              <w:t>ОПК-4</w:t>
            </w:r>
          </w:p>
        </w:tc>
        <w:tc>
          <w:tcPr>
            <w:tcW w:w="8382" w:type="dxa"/>
          </w:tcPr>
          <w:p w:rsidR="00905ADB" w:rsidRPr="00905ADB" w:rsidRDefault="00905ADB" w:rsidP="00905ADB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905ADB">
              <w:rPr>
                <w:sz w:val="28"/>
                <w:szCs w:val="28"/>
              </w:rPr>
              <w:t>Готовность к профессиональной деятельности в соответствии с нормативно-правовыми актами сферы образования</w:t>
            </w:r>
          </w:p>
        </w:tc>
      </w:tr>
      <w:tr w:rsidR="00905ADB" w:rsidRPr="00905ADB" w:rsidTr="00F80150">
        <w:tc>
          <w:tcPr>
            <w:tcW w:w="1188" w:type="dxa"/>
          </w:tcPr>
          <w:p w:rsidR="00905ADB" w:rsidRPr="00905ADB" w:rsidRDefault="00905ADB" w:rsidP="00905ADB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905ADB">
              <w:rPr>
                <w:sz w:val="28"/>
                <w:szCs w:val="28"/>
              </w:rPr>
              <w:t>ОПК-5</w:t>
            </w:r>
          </w:p>
        </w:tc>
        <w:tc>
          <w:tcPr>
            <w:tcW w:w="8382" w:type="dxa"/>
          </w:tcPr>
          <w:p w:rsidR="00905ADB" w:rsidRPr="00905ADB" w:rsidRDefault="00905ADB" w:rsidP="00905ADB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905ADB">
              <w:rPr>
                <w:sz w:val="28"/>
                <w:szCs w:val="28"/>
              </w:rPr>
              <w:t>Владеть основами профессиональной этики и речевой культуры</w:t>
            </w:r>
          </w:p>
        </w:tc>
      </w:tr>
      <w:tr w:rsidR="00905ADB" w:rsidRPr="00905ADB" w:rsidTr="00F80150">
        <w:tc>
          <w:tcPr>
            <w:tcW w:w="1188" w:type="dxa"/>
          </w:tcPr>
          <w:p w:rsidR="00905ADB" w:rsidRPr="00905ADB" w:rsidRDefault="00905ADB" w:rsidP="00905ADB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905ADB">
              <w:rPr>
                <w:sz w:val="28"/>
                <w:szCs w:val="28"/>
              </w:rPr>
              <w:t>ОПК-6</w:t>
            </w:r>
          </w:p>
        </w:tc>
        <w:tc>
          <w:tcPr>
            <w:tcW w:w="8382" w:type="dxa"/>
          </w:tcPr>
          <w:p w:rsidR="00905ADB" w:rsidRPr="00905ADB" w:rsidRDefault="00905ADB" w:rsidP="00905ADB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905ADB">
              <w:rPr>
                <w:sz w:val="28"/>
                <w:szCs w:val="28"/>
              </w:rPr>
              <w:t xml:space="preserve">Готовность к обеспечению охраны жизни и здоровья </w:t>
            </w:r>
            <w:proofErr w:type="gramStart"/>
            <w:r w:rsidRPr="00905ADB">
              <w:rPr>
                <w:sz w:val="28"/>
                <w:szCs w:val="28"/>
              </w:rPr>
              <w:t>обучающихся</w:t>
            </w:r>
            <w:proofErr w:type="gramEnd"/>
          </w:p>
        </w:tc>
      </w:tr>
      <w:tr w:rsidR="00905ADB" w:rsidRPr="00905ADB" w:rsidTr="00F80150">
        <w:tc>
          <w:tcPr>
            <w:tcW w:w="9570" w:type="dxa"/>
            <w:gridSpan w:val="2"/>
          </w:tcPr>
          <w:p w:rsidR="00905ADB" w:rsidRPr="00905ADB" w:rsidRDefault="00905ADB" w:rsidP="00905ADB">
            <w:pPr>
              <w:spacing w:line="240" w:lineRule="auto"/>
              <w:ind w:firstLine="0"/>
              <w:jc w:val="center"/>
              <w:rPr>
                <w:b/>
                <w:i/>
                <w:sz w:val="28"/>
                <w:szCs w:val="28"/>
              </w:rPr>
            </w:pPr>
            <w:r w:rsidRPr="00905ADB">
              <w:rPr>
                <w:b/>
                <w:i/>
                <w:sz w:val="28"/>
                <w:szCs w:val="28"/>
              </w:rPr>
              <w:t>Профессиональные  компетенции (ПК)</w:t>
            </w:r>
          </w:p>
        </w:tc>
      </w:tr>
      <w:tr w:rsidR="00905ADB" w:rsidRPr="00905ADB" w:rsidTr="00F80150">
        <w:tc>
          <w:tcPr>
            <w:tcW w:w="9570" w:type="dxa"/>
            <w:gridSpan w:val="2"/>
          </w:tcPr>
          <w:p w:rsidR="00905ADB" w:rsidRPr="00905ADB" w:rsidRDefault="00905ADB" w:rsidP="00905ADB">
            <w:pPr>
              <w:spacing w:line="240" w:lineRule="auto"/>
              <w:ind w:firstLine="0"/>
              <w:jc w:val="center"/>
              <w:rPr>
                <w:b/>
                <w:i/>
                <w:sz w:val="28"/>
                <w:szCs w:val="28"/>
              </w:rPr>
            </w:pPr>
            <w:r w:rsidRPr="00905ADB">
              <w:rPr>
                <w:b/>
                <w:i/>
                <w:sz w:val="28"/>
                <w:szCs w:val="28"/>
              </w:rPr>
              <w:t>Педагогическая деятельность</w:t>
            </w:r>
          </w:p>
        </w:tc>
      </w:tr>
      <w:tr w:rsidR="00905ADB" w:rsidRPr="00905ADB" w:rsidTr="00F80150">
        <w:tc>
          <w:tcPr>
            <w:tcW w:w="1188" w:type="dxa"/>
          </w:tcPr>
          <w:p w:rsidR="00905ADB" w:rsidRPr="00905ADB" w:rsidRDefault="00905ADB" w:rsidP="00905ADB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905ADB">
              <w:rPr>
                <w:sz w:val="28"/>
                <w:szCs w:val="28"/>
              </w:rPr>
              <w:t>ПК-1</w:t>
            </w:r>
          </w:p>
        </w:tc>
        <w:tc>
          <w:tcPr>
            <w:tcW w:w="8382" w:type="dxa"/>
          </w:tcPr>
          <w:p w:rsidR="00905ADB" w:rsidRPr="00905ADB" w:rsidRDefault="00905ADB" w:rsidP="00905ADB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905ADB">
              <w:rPr>
                <w:sz w:val="28"/>
                <w:szCs w:val="28"/>
              </w:rPr>
              <w:t xml:space="preserve">Готовность реализовывать образовательные программы по </w:t>
            </w:r>
            <w:proofErr w:type="gramStart"/>
            <w:r w:rsidRPr="00905ADB">
              <w:rPr>
                <w:sz w:val="28"/>
                <w:szCs w:val="28"/>
              </w:rPr>
              <w:t>учебн</w:t>
            </w:r>
            <w:r w:rsidRPr="00905ADB">
              <w:rPr>
                <w:sz w:val="28"/>
                <w:szCs w:val="28"/>
              </w:rPr>
              <w:t>о</w:t>
            </w:r>
            <w:r w:rsidRPr="00905ADB">
              <w:rPr>
                <w:sz w:val="28"/>
                <w:szCs w:val="28"/>
              </w:rPr>
              <w:t>му</w:t>
            </w:r>
            <w:proofErr w:type="gramEnd"/>
            <w:r w:rsidRPr="00905ADB">
              <w:rPr>
                <w:sz w:val="28"/>
                <w:szCs w:val="28"/>
              </w:rPr>
              <w:t xml:space="preserve"> предметы в соответствии с требованиями образовательных стандартов</w:t>
            </w:r>
          </w:p>
        </w:tc>
      </w:tr>
      <w:tr w:rsidR="00905ADB" w:rsidRPr="00905ADB" w:rsidTr="00F80150">
        <w:tc>
          <w:tcPr>
            <w:tcW w:w="1188" w:type="dxa"/>
          </w:tcPr>
          <w:p w:rsidR="00905ADB" w:rsidRPr="00905ADB" w:rsidRDefault="00905ADB" w:rsidP="00905ADB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905ADB">
              <w:rPr>
                <w:sz w:val="28"/>
                <w:szCs w:val="28"/>
              </w:rPr>
              <w:t>ПК-2</w:t>
            </w:r>
          </w:p>
        </w:tc>
        <w:tc>
          <w:tcPr>
            <w:tcW w:w="8382" w:type="dxa"/>
          </w:tcPr>
          <w:p w:rsidR="00905ADB" w:rsidRPr="00905ADB" w:rsidRDefault="00905ADB" w:rsidP="00905ADB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905ADB">
              <w:rPr>
                <w:sz w:val="28"/>
                <w:szCs w:val="28"/>
              </w:rPr>
              <w:t>Способность использовать современные методы и технологии об</w:t>
            </w:r>
            <w:r w:rsidRPr="00905ADB">
              <w:rPr>
                <w:sz w:val="28"/>
                <w:szCs w:val="28"/>
              </w:rPr>
              <w:t>у</w:t>
            </w:r>
            <w:r w:rsidRPr="00905ADB">
              <w:rPr>
                <w:sz w:val="28"/>
                <w:szCs w:val="28"/>
              </w:rPr>
              <w:t>чения и диагностики</w:t>
            </w:r>
          </w:p>
        </w:tc>
      </w:tr>
      <w:tr w:rsidR="00905ADB" w:rsidRPr="00905ADB" w:rsidTr="00F80150">
        <w:tc>
          <w:tcPr>
            <w:tcW w:w="1188" w:type="dxa"/>
          </w:tcPr>
          <w:p w:rsidR="00905ADB" w:rsidRPr="00905ADB" w:rsidRDefault="00905ADB" w:rsidP="00905ADB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905ADB">
              <w:rPr>
                <w:sz w:val="28"/>
                <w:szCs w:val="28"/>
              </w:rPr>
              <w:t>ПК-3</w:t>
            </w:r>
          </w:p>
        </w:tc>
        <w:tc>
          <w:tcPr>
            <w:tcW w:w="8382" w:type="dxa"/>
          </w:tcPr>
          <w:p w:rsidR="00905ADB" w:rsidRPr="00905ADB" w:rsidRDefault="00905ADB" w:rsidP="00905ADB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905ADB">
              <w:rPr>
                <w:sz w:val="28"/>
                <w:szCs w:val="28"/>
              </w:rPr>
              <w:t xml:space="preserve">Способность решать задачи воспитания и духовно-нравственного развития </w:t>
            </w:r>
            <w:proofErr w:type="gramStart"/>
            <w:r w:rsidRPr="00905ADB">
              <w:rPr>
                <w:sz w:val="28"/>
                <w:szCs w:val="28"/>
              </w:rPr>
              <w:t>обучающихся</w:t>
            </w:r>
            <w:proofErr w:type="gramEnd"/>
            <w:r w:rsidRPr="00905ADB">
              <w:rPr>
                <w:sz w:val="28"/>
                <w:szCs w:val="28"/>
              </w:rPr>
              <w:t xml:space="preserve"> в учебной и </w:t>
            </w:r>
            <w:proofErr w:type="spellStart"/>
            <w:r w:rsidRPr="00905ADB">
              <w:rPr>
                <w:sz w:val="28"/>
                <w:szCs w:val="28"/>
              </w:rPr>
              <w:t>внеучебной</w:t>
            </w:r>
            <w:proofErr w:type="spellEnd"/>
            <w:r w:rsidRPr="00905ADB">
              <w:rPr>
                <w:sz w:val="28"/>
                <w:szCs w:val="28"/>
              </w:rPr>
              <w:t xml:space="preserve"> деятельности</w:t>
            </w:r>
          </w:p>
        </w:tc>
      </w:tr>
      <w:tr w:rsidR="00905ADB" w:rsidRPr="00905ADB" w:rsidTr="00F80150">
        <w:tc>
          <w:tcPr>
            <w:tcW w:w="1188" w:type="dxa"/>
          </w:tcPr>
          <w:p w:rsidR="00905ADB" w:rsidRPr="00905ADB" w:rsidRDefault="00905ADB" w:rsidP="00905ADB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905ADB">
              <w:rPr>
                <w:sz w:val="28"/>
                <w:szCs w:val="28"/>
              </w:rPr>
              <w:t>ПК-4</w:t>
            </w:r>
          </w:p>
        </w:tc>
        <w:tc>
          <w:tcPr>
            <w:tcW w:w="8382" w:type="dxa"/>
          </w:tcPr>
          <w:p w:rsidR="00905ADB" w:rsidRPr="00905ADB" w:rsidRDefault="00905ADB" w:rsidP="00905ADB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905ADB">
              <w:rPr>
                <w:sz w:val="28"/>
                <w:szCs w:val="28"/>
              </w:rPr>
              <w:t xml:space="preserve">Способность использовать возможности образовательной среды для достижения личностных, </w:t>
            </w:r>
            <w:proofErr w:type="spellStart"/>
            <w:r w:rsidRPr="00905ADB">
              <w:rPr>
                <w:sz w:val="28"/>
                <w:szCs w:val="28"/>
              </w:rPr>
              <w:t>метапредметных</w:t>
            </w:r>
            <w:proofErr w:type="spellEnd"/>
            <w:r w:rsidRPr="00905ADB">
              <w:rPr>
                <w:sz w:val="28"/>
                <w:szCs w:val="28"/>
              </w:rPr>
              <w:t xml:space="preserve"> и предметных р</w:t>
            </w:r>
            <w:r w:rsidRPr="00905ADB">
              <w:rPr>
                <w:sz w:val="28"/>
                <w:szCs w:val="28"/>
              </w:rPr>
              <w:t>е</w:t>
            </w:r>
            <w:r w:rsidRPr="00905ADB">
              <w:rPr>
                <w:sz w:val="28"/>
                <w:szCs w:val="28"/>
              </w:rPr>
              <w:t>зультатов обучения и обеспечения качества учебно-воспитательного процесса средствами преподаваемого учебного предмета</w:t>
            </w:r>
          </w:p>
        </w:tc>
      </w:tr>
      <w:tr w:rsidR="00905ADB" w:rsidRPr="00905ADB" w:rsidTr="00F80150">
        <w:tc>
          <w:tcPr>
            <w:tcW w:w="1188" w:type="dxa"/>
          </w:tcPr>
          <w:p w:rsidR="00905ADB" w:rsidRPr="00905ADB" w:rsidRDefault="00905ADB" w:rsidP="00905ADB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905ADB">
              <w:rPr>
                <w:sz w:val="28"/>
                <w:szCs w:val="28"/>
              </w:rPr>
              <w:t>ПК-5</w:t>
            </w:r>
          </w:p>
        </w:tc>
        <w:tc>
          <w:tcPr>
            <w:tcW w:w="8382" w:type="dxa"/>
          </w:tcPr>
          <w:p w:rsidR="00905ADB" w:rsidRPr="00905ADB" w:rsidRDefault="00905ADB" w:rsidP="00905ADB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905ADB">
              <w:rPr>
                <w:sz w:val="28"/>
                <w:szCs w:val="28"/>
              </w:rPr>
              <w:t>Способность осуществлять педагогическое сопровождение соци</w:t>
            </w:r>
            <w:r w:rsidRPr="00905ADB">
              <w:rPr>
                <w:sz w:val="28"/>
                <w:szCs w:val="28"/>
              </w:rPr>
              <w:t>а</w:t>
            </w:r>
            <w:r w:rsidRPr="00905ADB">
              <w:rPr>
                <w:sz w:val="28"/>
                <w:szCs w:val="28"/>
              </w:rPr>
              <w:t xml:space="preserve">лизации и профессионального самоопределения </w:t>
            </w:r>
            <w:proofErr w:type="gramStart"/>
            <w:r w:rsidRPr="00905ADB">
              <w:rPr>
                <w:sz w:val="28"/>
                <w:szCs w:val="28"/>
              </w:rPr>
              <w:t>обучающихся</w:t>
            </w:r>
            <w:proofErr w:type="gramEnd"/>
          </w:p>
        </w:tc>
      </w:tr>
      <w:tr w:rsidR="00905ADB" w:rsidRPr="00905ADB" w:rsidTr="00F80150">
        <w:tc>
          <w:tcPr>
            <w:tcW w:w="1188" w:type="dxa"/>
          </w:tcPr>
          <w:p w:rsidR="00905ADB" w:rsidRPr="00905ADB" w:rsidRDefault="00905ADB" w:rsidP="00905ADB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905ADB">
              <w:rPr>
                <w:sz w:val="28"/>
                <w:szCs w:val="28"/>
              </w:rPr>
              <w:t>ПК-6</w:t>
            </w:r>
          </w:p>
        </w:tc>
        <w:tc>
          <w:tcPr>
            <w:tcW w:w="8382" w:type="dxa"/>
          </w:tcPr>
          <w:p w:rsidR="00905ADB" w:rsidRPr="00905ADB" w:rsidRDefault="00905ADB" w:rsidP="00905ADB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905ADB">
              <w:rPr>
                <w:sz w:val="28"/>
                <w:szCs w:val="28"/>
              </w:rPr>
              <w:t>Готовностью к взаимодействию с участниками образовательного процесса</w:t>
            </w:r>
          </w:p>
        </w:tc>
      </w:tr>
      <w:tr w:rsidR="00905ADB" w:rsidRPr="00905ADB" w:rsidTr="00F80150">
        <w:tc>
          <w:tcPr>
            <w:tcW w:w="1188" w:type="dxa"/>
          </w:tcPr>
          <w:p w:rsidR="00905ADB" w:rsidRPr="00905ADB" w:rsidRDefault="00905ADB" w:rsidP="00905ADB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905ADB">
              <w:rPr>
                <w:sz w:val="28"/>
                <w:szCs w:val="28"/>
              </w:rPr>
              <w:t>ПК-7</w:t>
            </w:r>
          </w:p>
        </w:tc>
        <w:tc>
          <w:tcPr>
            <w:tcW w:w="8382" w:type="dxa"/>
          </w:tcPr>
          <w:p w:rsidR="00905ADB" w:rsidRPr="00905ADB" w:rsidRDefault="00905ADB" w:rsidP="00905ADB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905ADB">
              <w:rPr>
                <w:sz w:val="28"/>
                <w:szCs w:val="28"/>
              </w:rPr>
              <w:t>Способность организовывать сотрудничество обучающихся, по</w:t>
            </w:r>
            <w:r w:rsidRPr="00905ADB">
              <w:rPr>
                <w:sz w:val="28"/>
                <w:szCs w:val="28"/>
              </w:rPr>
              <w:t>д</w:t>
            </w:r>
            <w:r w:rsidRPr="00905ADB">
              <w:rPr>
                <w:sz w:val="28"/>
                <w:szCs w:val="28"/>
              </w:rPr>
              <w:t>держивать активность и инициативность, самостоятельность об</w:t>
            </w:r>
            <w:r w:rsidRPr="00905ADB">
              <w:rPr>
                <w:sz w:val="28"/>
                <w:szCs w:val="28"/>
              </w:rPr>
              <w:t>у</w:t>
            </w:r>
            <w:r w:rsidRPr="00905ADB">
              <w:rPr>
                <w:sz w:val="28"/>
                <w:szCs w:val="28"/>
              </w:rPr>
              <w:t>чающихся и развивать их творческие способности</w:t>
            </w:r>
          </w:p>
        </w:tc>
      </w:tr>
      <w:tr w:rsidR="00905ADB" w:rsidRPr="00905ADB" w:rsidTr="00F80150">
        <w:tc>
          <w:tcPr>
            <w:tcW w:w="9570" w:type="dxa"/>
            <w:gridSpan w:val="2"/>
          </w:tcPr>
          <w:p w:rsidR="00905ADB" w:rsidRPr="00905ADB" w:rsidRDefault="00905ADB" w:rsidP="00905ADB">
            <w:pPr>
              <w:spacing w:line="240" w:lineRule="auto"/>
              <w:ind w:firstLine="0"/>
              <w:jc w:val="center"/>
              <w:rPr>
                <w:b/>
                <w:i/>
                <w:sz w:val="28"/>
                <w:szCs w:val="28"/>
              </w:rPr>
            </w:pPr>
            <w:r w:rsidRPr="00905ADB">
              <w:rPr>
                <w:b/>
                <w:i/>
                <w:sz w:val="28"/>
                <w:szCs w:val="28"/>
              </w:rPr>
              <w:t>Проектная деятельность</w:t>
            </w:r>
          </w:p>
        </w:tc>
      </w:tr>
      <w:tr w:rsidR="00905ADB" w:rsidRPr="00905ADB" w:rsidTr="00F80150">
        <w:tc>
          <w:tcPr>
            <w:tcW w:w="1188" w:type="dxa"/>
          </w:tcPr>
          <w:p w:rsidR="00905ADB" w:rsidRPr="00905ADB" w:rsidRDefault="00905ADB" w:rsidP="00905ADB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905ADB">
              <w:rPr>
                <w:sz w:val="28"/>
                <w:szCs w:val="28"/>
              </w:rPr>
              <w:t>ПК-8</w:t>
            </w:r>
          </w:p>
        </w:tc>
        <w:tc>
          <w:tcPr>
            <w:tcW w:w="8382" w:type="dxa"/>
          </w:tcPr>
          <w:p w:rsidR="00905ADB" w:rsidRPr="00905ADB" w:rsidRDefault="00905ADB" w:rsidP="00905ADB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905ADB">
              <w:rPr>
                <w:sz w:val="28"/>
                <w:szCs w:val="28"/>
              </w:rPr>
              <w:t>Способность проектировать образовательные программы</w:t>
            </w:r>
          </w:p>
        </w:tc>
      </w:tr>
      <w:tr w:rsidR="00905ADB" w:rsidRPr="00905ADB" w:rsidTr="00F80150">
        <w:tc>
          <w:tcPr>
            <w:tcW w:w="1188" w:type="dxa"/>
          </w:tcPr>
          <w:p w:rsidR="00905ADB" w:rsidRPr="00905ADB" w:rsidRDefault="00905ADB" w:rsidP="00905ADB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905ADB">
              <w:rPr>
                <w:sz w:val="28"/>
                <w:szCs w:val="28"/>
              </w:rPr>
              <w:t>ПК- 9</w:t>
            </w:r>
          </w:p>
        </w:tc>
        <w:tc>
          <w:tcPr>
            <w:tcW w:w="8382" w:type="dxa"/>
          </w:tcPr>
          <w:p w:rsidR="00905ADB" w:rsidRPr="00905ADB" w:rsidRDefault="00905ADB" w:rsidP="00905ADB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905ADB">
              <w:rPr>
                <w:sz w:val="28"/>
                <w:szCs w:val="28"/>
              </w:rPr>
              <w:t xml:space="preserve">Способность проектировать индивидуальные образовательные маршруты </w:t>
            </w:r>
            <w:proofErr w:type="gramStart"/>
            <w:r w:rsidRPr="00905ADB">
              <w:rPr>
                <w:sz w:val="28"/>
                <w:szCs w:val="28"/>
              </w:rPr>
              <w:t>обучающихся</w:t>
            </w:r>
            <w:proofErr w:type="gramEnd"/>
          </w:p>
        </w:tc>
      </w:tr>
      <w:tr w:rsidR="00905ADB" w:rsidRPr="00905ADB" w:rsidTr="00F80150">
        <w:tc>
          <w:tcPr>
            <w:tcW w:w="1188" w:type="dxa"/>
          </w:tcPr>
          <w:p w:rsidR="00905ADB" w:rsidRPr="00905ADB" w:rsidRDefault="00905ADB" w:rsidP="00905ADB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905ADB">
              <w:rPr>
                <w:sz w:val="28"/>
                <w:szCs w:val="28"/>
              </w:rPr>
              <w:t>ПК-10</w:t>
            </w:r>
          </w:p>
        </w:tc>
        <w:tc>
          <w:tcPr>
            <w:tcW w:w="8382" w:type="dxa"/>
          </w:tcPr>
          <w:p w:rsidR="00905ADB" w:rsidRPr="00905ADB" w:rsidRDefault="00905ADB" w:rsidP="00905ADB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905ADB">
              <w:rPr>
                <w:sz w:val="28"/>
                <w:szCs w:val="28"/>
              </w:rPr>
              <w:t>Способность проектировать траектории своего профессионального роста и личностного развития</w:t>
            </w:r>
          </w:p>
        </w:tc>
      </w:tr>
      <w:tr w:rsidR="00905ADB" w:rsidRPr="00905ADB" w:rsidTr="00F80150">
        <w:tc>
          <w:tcPr>
            <w:tcW w:w="9570" w:type="dxa"/>
            <w:gridSpan w:val="2"/>
          </w:tcPr>
          <w:p w:rsidR="00905ADB" w:rsidRPr="00905ADB" w:rsidRDefault="00905ADB" w:rsidP="00905ADB">
            <w:pPr>
              <w:spacing w:line="240" w:lineRule="auto"/>
              <w:ind w:firstLine="0"/>
              <w:jc w:val="center"/>
              <w:rPr>
                <w:b/>
                <w:i/>
                <w:sz w:val="28"/>
                <w:szCs w:val="28"/>
              </w:rPr>
            </w:pPr>
            <w:r w:rsidRPr="00905ADB">
              <w:rPr>
                <w:b/>
                <w:i/>
                <w:sz w:val="28"/>
                <w:szCs w:val="28"/>
              </w:rPr>
              <w:t>Исследовательская деятельность</w:t>
            </w:r>
          </w:p>
        </w:tc>
      </w:tr>
      <w:tr w:rsidR="00905ADB" w:rsidRPr="00905ADB" w:rsidTr="00F80150">
        <w:tc>
          <w:tcPr>
            <w:tcW w:w="1188" w:type="dxa"/>
          </w:tcPr>
          <w:p w:rsidR="00905ADB" w:rsidRPr="00905ADB" w:rsidRDefault="00905ADB" w:rsidP="00905ADB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905ADB">
              <w:rPr>
                <w:sz w:val="28"/>
                <w:szCs w:val="28"/>
              </w:rPr>
              <w:t>ПК-11</w:t>
            </w:r>
          </w:p>
        </w:tc>
        <w:tc>
          <w:tcPr>
            <w:tcW w:w="8382" w:type="dxa"/>
          </w:tcPr>
          <w:p w:rsidR="00905ADB" w:rsidRPr="00905ADB" w:rsidRDefault="00905ADB" w:rsidP="00905ADB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905ADB">
              <w:rPr>
                <w:sz w:val="28"/>
                <w:szCs w:val="28"/>
              </w:rPr>
              <w:t xml:space="preserve">Готовность использовать систематизированные теоретические и практические знания для постановки и решения исследовательских </w:t>
            </w:r>
            <w:r w:rsidRPr="00905ADB">
              <w:rPr>
                <w:sz w:val="28"/>
                <w:szCs w:val="28"/>
              </w:rPr>
              <w:lastRenderedPageBreak/>
              <w:t>задач в области образования</w:t>
            </w:r>
          </w:p>
        </w:tc>
      </w:tr>
      <w:tr w:rsidR="00905ADB" w:rsidRPr="00905ADB" w:rsidTr="00F80150">
        <w:tc>
          <w:tcPr>
            <w:tcW w:w="1188" w:type="dxa"/>
          </w:tcPr>
          <w:p w:rsidR="00905ADB" w:rsidRPr="00905ADB" w:rsidRDefault="00905ADB" w:rsidP="00905ADB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905ADB">
              <w:rPr>
                <w:sz w:val="28"/>
                <w:szCs w:val="28"/>
              </w:rPr>
              <w:lastRenderedPageBreak/>
              <w:t>ПК-12</w:t>
            </w:r>
          </w:p>
        </w:tc>
        <w:tc>
          <w:tcPr>
            <w:tcW w:w="8382" w:type="dxa"/>
          </w:tcPr>
          <w:p w:rsidR="00905ADB" w:rsidRPr="00905ADB" w:rsidRDefault="00905ADB" w:rsidP="00905ADB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905ADB">
              <w:rPr>
                <w:sz w:val="28"/>
                <w:szCs w:val="28"/>
              </w:rPr>
              <w:t xml:space="preserve">Способность руководить учебно-исследовательской деятельностью </w:t>
            </w:r>
            <w:proofErr w:type="gramStart"/>
            <w:r w:rsidRPr="00905ADB">
              <w:rPr>
                <w:sz w:val="28"/>
                <w:szCs w:val="28"/>
              </w:rPr>
              <w:t>обучающихся</w:t>
            </w:r>
            <w:proofErr w:type="gramEnd"/>
          </w:p>
        </w:tc>
      </w:tr>
      <w:tr w:rsidR="00905ADB" w:rsidRPr="00905ADB" w:rsidTr="00F80150">
        <w:tc>
          <w:tcPr>
            <w:tcW w:w="9570" w:type="dxa"/>
            <w:gridSpan w:val="2"/>
          </w:tcPr>
          <w:p w:rsidR="00905ADB" w:rsidRPr="00905ADB" w:rsidRDefault="00905ADB" w:rsidP="00905ADB">
            <w:pPr>
              <w:spacing w:line="240" w:lineRule="auto"/>
              <w:ind w:firstLine="0"/>
              <w:jc w:val="center"/>
              <w:rPr>
                <w:b/>
                <w:i/>
                <w:sz w:val="28"/>
                <w:szCs w:val="28"/>
              </w:rPr>
            </w:pPr>
            <w:r w:rsidRPr="00905ADB">
              <w:rPr>
                <w:b/>
                <w:i/>
                <w:sz w:val="28"/>
                <w:szCs w:val="28"/>
              </w:rPr>
              <w:t>Культурно-просветительская деятельность</w:t>
            </w:r>
          </w:p>
        </w:tc>
      </w:tr>
      <w:tr w:rsidR="00905ADB" w:rsidRPr="00905ADB" w:rsidTr="00F80150">
        <w:tc>
          <w:tcPr>
            <w:tcW w:w="1188" w:type="dxa"/>
          </w:tcPr>
          <w:p w:rsidR="00905ADB" w:rsidRPr="00905ADB" w:rsidRDefault="00905ADB" w:rsidP="00905ADB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905ADB">
              <w:rPr>
                <w:sz w:val="28"/>
                <w:szCs w:val="28"/>
              </w:rPr>
              <w:t>ПК-13</w:t>
            </w:r>
          </w:p>
        </w:tc>
        <w:tc>
          <w:tcPr>
            <w:tcW w:w="8382" w:type="dxa"/>
          </w:tcPr>
          <w:p w:rsidR="00905ADB" w:rsidRPr="00905ADB" w:rsidRDefault="00905ADB" w:rsidP="00905ADB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905ADB">
              <w:rPr>
                <w:sz w:val="28"/>
                <w:szCs w:val="28"/>
              </w:rPr>
              <w:t>Способность выявлять и формировать культурные потребности различных социальных групп</w:t>
            </w:r>
          </w:p>
        </w:tc>
      </w:tr>
      <w:tr w:rsidR="00905ADB" w:rsidRPr="00905ADB" w:rsidTr="00F80150">
        <w:tc>
          <w:tcPr>
            <w:tcW w:w="1188" w:type="dxa"/>
          </w:tcPr>
          <w:p w:rsidR="00905ADB" w:rsidRPr="00905ADB" w:rsidRDefault="00905ADB" w:rsidP="00905ADB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905ADB">
              <w:rPr>
                <w:sz w:val="28"/>
                <w:szCs w:val="28"/>
              </w:rPr>
              <w:t>ПК-14</w:t>
            </w:r>
          </w:p>
        </w:tc>
        <w:tc>
          <w:tcPr>
            <w:tcW w:w="8382" w:type="dxa"/>
          </w:tcPr>
          <w:p w:rsidR="00905ADB" w:rsidRPr="00905ADB" w:rsidRDefault="00905ADB" w:rsidP="00905ADB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905ADB">
              <w:rPr>
                <w:sz w:val="28"/>
                <w:szCs w:val="28"/>
              </w:rPr>
              <w:t>Способность разрабатывать и реализовывать культурно-просветительские программы</w:t>
            </w:r>
          </w:p>
        </w:tc>
      </w:tr>
    </w:tbl>
    <w:p w:rsidR="00905ADB" w:rsidRPr="00905ADB" w:rsidRDefault="00905ADB" w:rsidP="00905ADB">
      <w:pPr>
        <w:spacing w:line="240" w:lineRule="auto"/>
        <w:ind w:firstLine="0"/>
        <w:rPr>
          <w:b/>
          <w:caps/>
          <w:sz w:val="28"/>
          <w:szCs w:val="28"/>
        </w:rPr>
      </w:pPr>
    </w:p>
    <w:p w:rsidR="00905ADB" w:rsidRPr="00905ADB" w:rsidRDefault="00905ADB" w:rsidP="00CD0CEF">
      <w:pPr>
        <w:numPr>
          <w:ilvl w:val="0"/>
          <w:numId w:val="8"/>
        </w:numPr>
        <w:spacing w:line="240" w:lineRule="auto"/>
        <w:ind w:left="0"/>
        <w:jc w:val="center"/>
        <w:rPr>
          <w:b/>
          <w:caps/>
          <w:sz w:val="28"/>
          <w:szCs w:val="28"/>
        </w:rPr>
      </w:pPr>
      <w:r w:rsidRPr="00905ADB">
        <w:rPr>
          <w:b/>
          <w:caps/>
          <w:sz w:val="28"/>
          <w:szCs w:val="28"/>
        </w:rPr>
        <w:t>Документы, регламентирующие содержание</w:t>
      </w:r>
    </w:p>
    <w:p w:rsidR="00905ADB" w:rsidRPr="00905ADB" w:rsidRDefault="00905ADB" w:rsidP="00905ADB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  <w:r w:rsidRPr="00905ADB">
        <w:rPr>
          <w:b/>
          <w:caps/>
          <w:sz w:val="28"/>
          <w:szCs w:val="28"/>
        </w:rPr>
        <w:t>и организацию образовательного процесса</w:t>
      </w:r>
    </w:p>
    <w:p w:rsidR="00905ADB" w:rsidRPr="00905ADB" w:rsidRDefault="00905ADB" w:rsidP="00905ADB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  <w:r w:rsidRPr="00905ADB">
        <w:rPr>
          <w:b/>
          <w:caps/>
          <w:sz w:val="28"/>
          <w:szCs w:val="28"/>
        </w:rPr>
        <w:t xml:space="preserve">при реализации оПоп </w:t>
      </w:r>
      <w:proofErr w:type="gramStart"/>
      <w:r w:rsidRPr="00905ADB">
        <w:rPr>
          <w:b/>
          <w:caps/>
          <w:sz w:val="28"/>
          <w:szCs w:val="28"/>
        </w:rPr>
        <w:t>вО</w:t>
      </w:r>
      <w:proofErr w:type="gramEnd"/>
      <w:r w:rsidRPr="00905ADB">
        <w:rPr>
          <w:b/>
          <w:caps/>
          <w:sz w:val="28"/>
          <w:szCs w:val="28"/>
        </w:rPr>
        <w:t xml:space="preserve"> </w:t>
      </w:r>
      <w:proofErr w:type="gramStart"/>
      <w:r w:rsidRPr="00905ADB">
        <w:rPr>
          <w:b/>
          <w:caps/>
          <w:sz w:val="28"/>
          <w:szCs w:val="28"/>
        </w:rPr>
        <w:t>по</w:t>
      </w:r>
      <w:proofErr w:type="gramEnd"/>
      <w:r w:rsidRPr="00905ADB">
        <w:rPr>
          <w:b/>
          <w:caps/>
          <w:sz w:val="28"/>
          <w:szCs w:val="28"/>
        </w:rPr>
        <w:t xml:space="preserve"> направлению подготовки</w:t>
      </w:r>
    </w:p>
    <w:p w:rsidR="00905ADB" w:rsidRPr="00905ADB" w:rsidRDefault="00905ADB" w:rsidP="00905ADB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  <w:r w:rsidRPr="00905ADB">
        <w:rPr>
          <w:b/>
          <w:sz w:val="28"/>
          <w:szCs w:val="28"/>
        </w:rPr>
        <w:t>44.03.05 ПЕДАГОГИЧЕСКОЕ ОБРАЗОВАНИЕ (С ДВУМЯ ПРОФИЛЯ ПОДГОТОВКИ)</w:t>
      </w:r>
    </w:p>
    <w:p w:rsidR="00905ADB" w:rsidRPr="00905ADB" w:rsidRDefault="00905ADB" w:rsidP="00905ADB">
      <w:pPr>
        <w:spacing w:line="240" w:lineRule="auto"/>
        <w:ind w:firstLine="0"/>
        <w:jc w:val="left"/>
        <w:rPr>
          <w:b/>
          <w:caps/>
          <w:sz w:val="28"/>
          <w:szCs w:val="28"/>
        </w:rPr>
      </w:pPr>
    </w:p>
    <w:p w:rsidR="00905ADB" w:rsidRPr="00905ADB" w:rsidRDefault="00905ADB" w:rsidP="00905ADB">
      <w:pPr>
        <w:spacing w:line="240" w:lineRule="auto"/>
        <w:contextualSpacing/>
        <w:rPr>
          <w:b/>
          <w:spacing w:val="-2"/>
          <w:sz w:val="28"/>
          <w:szCs w:val="28"/>
        </w:rPr>
      </w:pPr>
      <w:r w:rsidRPr="00905ADB">
        <w:rPr>
          <w:b/>
          <w:spacing w:val="-2"/>
          <w:sz w:val="28"/>
          <w:szCs w:val="28"/>
        </w:rPr>
        <w:t>3.1. Программные документы интегрирующего, междисциплина</w:t>
      </w:r>
      <w:r w:rsidRPr="00905ADB">
        <w:rPr>
          <w:b/>
          <w:spacing w:val="-2"/>
          <w:sz w:val="28"/>
          <w:szCs w:val="28"/>
        </w:rPr>
        <w:t>р</w:t>
      </w:r>
      <w:r w:rsidRPr="00905ADB">
        <w:rPr>
          <w:b/>
          <w:spacing w:val="-2"/>
          <w:sz w:val="28"/>
          <w:szCs w:val="28"/>
        </w:rPr>
        <w:t xml:space="preserve">ного и сквозного характера, обеспечивающие целостность </w:t>
      </w:r>
      <w:proofErr w:type="spellStart"/>
      <w:r w:rsidRPr="00905ADB">
        <w:rPr>
          <w:b/>
          <w:spacing w:val="-2"/>
          <w:sz w:val="28"/>
          <w:szCs w:val="28"/>
        </w:rPr>
        <w:t>компетен</w:t>
      </w:r>
      <w:r w:rsidRPr="00905ADB">
        <w:rPr>
          <w:b/>
          <w:spacing w:val="-2"/>
          <w:sz w:val="28"/>
          <w:szCs w:val="28"/>
        </w:rPr>
        <w:t>т</w:t>
      </w:r>
      <w:r w:rsidRPr="00905ADB">
        <w:rPr>
          <w:b/>
          <w:spacing w:val="-2"/>
          <w:sz w:val="28"/>
          <w:szCs w:val="28"/>
        </w:rPr>
        <w:t>ностно</w:t>
      </w:r>
      <w:proofErr w:type="spellEnd"/>
      <w:r w:rsidRPr="00905ADB">
        <w:rPr>
          <w:b/>
          <w:spacing w:val="-2"/>
          <w:sz w:val="28"/>
          <w:szCs w:val="28"/>
        </w:rPr>
        <w:t xml:space="preserve">-ориентированной ОПОП </w:t>
      </w:r>
      <w:proofErr w:type="gramStart"/>
      <w:r w:rsidRPr="00905ADB">
        <w:rPr>
          <w:b/>
          <w:spacing w:val="-2"/>
          <w:sz w:val="28"/>
          <w:szCs w:val="28"/>
        </w:rPr>
        <w:t>ВО</w:t>
      </w:r>
      <w:proofErr w:type="gramEnd"/>
      <w:r w:rsidRPr="00905ADB">
        <w:rPr>
          <w:b/>
          <w:spacing w:val="-2"/>
          <w:sz w:val="28"/>
          <w:szCs w:val="28"/>
        </w:rPr>
        <w:t>.</w:t>
      </w:r>
    </w:p>
    <w:p w:rsidR="00905ADB" w:rsidRPr="00905ADB" w:rsidRDefault="00905ADB" w:rsidP="00905ADB">
      <w:pPr>
        <w:spacing w:line="240" w:lineRule="auto"/>
        <w:contextualSpacing/>
        <w:rPr>
          <w:sz w:val="28"/>
          <w:szCs w:val="28"/>
        </w:rPr>
      </w:pPr>
      <w:proofErr w:type="gramStart"/>
      <w:r w:rsidRPr="00905ADB">
        <w:rPr>
          <w:sz w:val="28"/>
          <w:szCs w:val="28"/>
        </w:rPr>
        <w:t>В соответствии с ФГОС ВО по направлению подготовки 44.03.05 Пед</w:t>
      </w:r>
      <w:r w:rsidRPr="00905ADB">
        <w:rPr>
          <w:sz w:val="28"/>
          <w:szCs w:val="28"/>
        </w:rPr>
        <w:t>а</w:t>
      </w:r>
      <w:r w:rsidRPr="00905ADB">
        <w:rPr>
          <w:sz w:val="28"/>
          <w:szCs w:val="28"/>
        </w:rPr>
        <w:t>гогическое образование (с двумя профилями подготовки) содержание и орг</w:t>
      </w:r>
      <w:r w:rsidRPr="00905ADB">
        <w:rPr>
          <w:sz w:val="28"/>
          <w:szCs w:val="28"/>
        </w:rPr>
        <w:t>а</w:t>
      </w:r>
      <w:r w:rsidRPr="00905ADB">
        <w:rPr>
          <w:sz w:val="28"/>
          <w:szCs w:val="28"/>
        </w:rPr>
        <w:t>низация образовательного процесса при реализации ОПОП ВО регламент</w:t>
      </w:r>
      <w:r w:rsidRPr="00905ADB">
        <w:rPr>
          <w:sz w:val="28"/>
          <w:szCs w:val="28"/>
        </w:rPr>
        <w:t>и</w:t>
      </w:r>
      <w:r w:rsidRPr="00905ADB">
        <w:rPr>
          <w:sz w:val="28"/>
          <w:szCs w:val="28"/>
        </w:rPr>
        <w:t>руется учебным планом подготовки обучающегося с учетом его профиля, р</w:t>
      </w:r>
      <w:r w:rsidRPr="00905ADB">
        <w:rPr>
          <w:sz w:val="28"/>
          <w:szCs w:val="28"/>
        </w:rPr>
        <w:t>а</w:t>
      </w:r>
      <w:r w:rsidRPr="00905ADB">
        <w:rPr>
          <w:sz w:val="28"/>
          <w:szCs w:val="28"/>
        </w:rPr>
        <w:t>бочими программами дисциплин, материалами, обеспечивающими качество подготовки и воспитания обучающихся, программами учебных и произво</w:t>
      </w:r>
      <w:r w:rsidRPr="00905ADB">
        <w:rPr>
          <w:sz w:val="28"/>
          <w:szCs w:val="28"/>
        </w:rPr>
        <w:t>д</w:t>
      </w:r>
      <w:r w:rsidRPr="00905ADB">
        <w:rPr>
          <w:sz w:val="28"/>
          <w:szCs w:val="28"/>
        </w:rPr>
        <w:t>ственных практик, календарным учебным графиком, а также методическими материалами, обеспечивающими реализацию соответствующих образов</w:t>
      </w:r>
      <w:r w:rsidRPr="00905ADB">
        <w:rPr>
          <w:sz w:val="28"/>
          <w:szCs w:val="28"/>
        </w:rPr>
        <w:t>а</w:t>
      </w:r>
      <w:r w:rsidRPr="00905ADB">
        <w:rPr>
          <w:sz w:val="28"/>
          <w:szCs w:val="28"/>
        </w:rPr>
        <w:t>тельных технологий.</w:t>
      </w:r>
      <w:proofErr w:type="gramEnd"/>
    </w:p>
    <w:p w:rsidR="00905ADB" w:rsidRPr="00905ADB" w:rsidRDefault="00905ADB" w:rsidP="00905ADB">
      <w:pPr>
        <w:spacing w:line="240" w:lineRule="auto"/>
        <w:contextualSpacing/>
        <w:rPr>
          <w:sz w:val="28"/>
          <w:szCs w:val="28"/>
        </w:rPr>
      </w:pPr>
    </w:p>
    <w:p w:rsidR="00905ADB" w:rsidRPr="00905ADB" w:rsidRDefault="00905ADB" w:rsidP="00CD0CEF">
      <w:pPr>
        <w:numPr>
          <w:ilvl w:val="2"/>
          <w:numId w:val="6"/>
        </w:numPr>
        <w:tabs>
          <w:tab w:val="left" w:pos="851"/>
        </w:tabs>
        <w:spacing w:line="240" w:lineRule="auto"/>
        <w:ind w:left="0" w:firstLine="709"/>
        <w:jc w:val="left"/>
        <w:rPr>
          <w:i/>
          <w:iCs/>
          <w:spacing w:val="-2"/>
          <w:sz w:val="28"/>
          <w:szCs w:val="28"/>
        </w:rPr>
      </w:pPr>
      <w:r w:rsidRPr="00905ADB">
        <w:rPr>
          <w:i/>
          <w:iCs/>
          <w:spacing w:val="-2"/>
          <w:sz w:val="28"/>
          <w:szCs w:val="28"/>
        </w:rPr>
        <w:t>Учебный план с календарным графиком учебного процесса.</w:t>
      </w:r>
    </w:p>
    <w:p w:rsidR="00905ADB" w:rsidRPr="00905ADB" w:rsidRDefault="00905ADB" w:rsidP="00905ADB">
      <w:pPr>
        <w:tabs>
          <w:tab w:val="left" w:pos="851"/>
        </w:tabs>
        <w:spacing w:line="240" w:lineRule="auto"/>
        <w:rPr>
          <w:b/>
          <w:bCs/>
          <w:i/>
          <w:iCs/>
          <w:sz w:val="28"/>
          <w:szCs w:val="28"/>
        </w:rPr>
      </w:pPr>
      <w:proofErr w:type="gramStart"/>
      <w:r w:rsidRPr="00905ADB">
        <w:rPr>
          <w:sz w:val="28"/>
          <w:szCs w:val="28"/>
        </w:rPr>
        <w:t xml:space="preserve">Календарный учебный график, в котором указана последовательность реализации ОПОП ВО </w:t>
      </w:r>
      <w:proofErr w:type="spellStart"/>
      <w:r w:rsidRPr="00905ADB">
        <w:rPr>
          <w:sz w:val="28"/>
          <w:szCs w:val="28"/>
        </w:rPr>
        <w:t>бакалавриата</w:t>
      </w:r>
      <w:proofErr w:type="spellEnd"/>
      <w:r w:rsidRPr="00905ADB">
        <w:rPr>
          <w:sz w:val="28"/>
          <w:szCs w:val="28"/>
        </w:rPr>
        <w:t xml:space="preserve"> по направлению подготовки 44.03.05 Педагогическое образование (с двумя профилями подготовки), включая те</w:t>
      </w:r>
      <w:r w:rsidRPr="00905ADB">
        <w:rPr>
          <w:sz w:val="28"/>
          <w:szCs w:val="28"/>
        </w:rPr>
        <w:t>о</w:t>
      </w:r>
      <w:r w:rsidRPr="00905ADB">
        <w:rPr>
          <w:sz w:val="28"/>
          <w:szCs w:val="28"/>
        </w:rPr>
        <w:t>ретическое обучение, практики, промежуточные и государственную итог</w:t>
      </w:r>
      <w:r w:rsidRPr="00905ADB">
        <w:rPr>
          <w:sz w:val="28"/>
          <w:szCs w:val="28"/>
        </w:rPr>
        <w:t>о</w:t>
      </w:r>
      <w:r w:rsidRPr="00905ADB">
        <w:rPr>
          <w:sz w:val="28"/>
          <w:szCs w:val="28"/>
        </w:rPr>
        <w:t xml:space="preserve">вую аттестации, а также каникулы, </w:t>
      </w:r>
      <w:r w:rsidRPr="00905ADB">
        <w:rPr>
          <w:bCs/>
          <w:iCs/>
          <w:sz w:val="28"/>
          <w:szCs w:val="28"/>
        </w:rPr>
        <w:t>и у</w:t>
      </w:r>
      <w:r w:rsidRPr="00905ADB">
        <w:rPr>
          <w:sz w:val="28"/>
          <w:szCs w:val="28"/>
        </w:rPr>
        <w:t>чебный план, составленный с учетом общих требований к условиям реализации ОПОП, сформулированных в ра</w:t>
      </w:r>
      <w:r w:rsidRPr="00905ADB">
        <w:rPr>
          <w:sz w:val="28"/>
          <w:szCs w:val="28"/>
        </w:rPr>
        <w:t>з</w:t>
      </w:r>
      <w:r w:rsidRPr="00905ADB">
        <w:rPr>
          <w:sz w:val="28"/>
          <w:szCs w:val="28"/>
        </w:rPr>
        <w:t>деле 7 ФГОС ВО по направлению подготовки 44.03.05 Педагогическое обр</w:t>
      </w:r>
      <w:r w:rsidRPr="00905ADB">
        <w:rPr>
          <w:sz w:val="28"/>
          <w:szCs w:val="28"/>
        </w:rPr>
        <w:t>а</w:t>
      </w:r>
      <w:r w:rsidRPr="00905ADB">
        <w:rPr>
          <w:sz w:val="28"/>
          <w:szCs w:val="28"/>
        </w:rPr>
        <w:t>зование (с двумя профилями</w:t>
      </w:r>
      <w:proofErr w:type="gramEnd"/>
      <w:r w:rsidRPr="00905ADB">
        <w:rPr>
          <w:sz w:val="28"/>
          <w:szCs w:val="28"/>
        </w:rPr>
        <w:t xml:space="preserve"> подготовки), представлены в </w:t>
      </w:r>
      <w:r w:rsidRPr="00905ADB">
        <w:rPr>
          <w:b/>
          <w:bCs/>
          <w:i/>
          <w:iCs/>
          <w:sz w:val="28"/>
          <w:szCs w:val="28"/>
        </w:rPr>
        <w:t>Приложении 1.</w:t>
      </w:r>
    </w:p>
    <w:p w:rsidR="00905ADB" w:rsidRPr="00905ADB" w:rsidRDefault="00905ADB" w:rsidP="00905ADB">
      <w:pPr>
        <w:tabs>
          <w:tab w:val="left" w:pos="851"/>
        </w:tabs>
        <w:spacing w:line="240" w:lineRule="auto"/>
        <w:rPr>
          <w:sz w:val="28"/>
          <w:szCs w:val="28"/>
        </w:rPr>
      </w:pPr>
      <w:r w:rsidRPr="00905ADB">
        <w:rPr>
          <w:sz w:val="28"/>
          <w:szCs w:val="28"/>
        </w:rPr>
        <w:t xml:space="preserve">В учебном плане приведена логическая последовательность освоения ОПОП </w:t>
      </w:r>
      <w:proofErr w:type="gramStart"/>
      <w:r w:rsidRPr="00905ADB">
        <w:rPr>
          <w:sz w:val="28"/>
          <w:szCs w:val="28"/>
        </w:rPr>
        <w:t>ВО</w:t>
      </w:r>
      <w:proofErr w:type="gramEnd"/>
      <w:r w:rsidRPr="00905ADB">
        <w:rPr>
          <w:sz w:val="28"/>
          <w:szCs w:val="28"/>
        </w:rPr>
        <w:t xml:space="preserve"> (дисциплин, практик), обеспечивающих формирование компете</w:t>
      </w:r>
      <w:r w:rsidRPr="00905ADB">
        <w:rPr>
          <w:sz w:val="28"/>
          <w:szCs w:val="28"/>
        </w:rPr>
        <w:t>н</w:t>
      </w:r>
      <w:r w:rsidRPr="00905ADB">
        <w:rPr>
          <w:sz w:val="28"/>
          <w:szCs w:val="28"/>
        </w:rPr>
        <w:t>ций, указана общая трудоемкость дисциплин, модулей, практик в зачетных единицах, а также их общая и аудиторная трудоемкость в часах.</w:t>
      </w:r>
    </w:p>
    <w:p w:rsidR="00905ADB" w:rsidRPr="00905ADB" w:rsidRDefault="00905ADB" w:rsidP="00905ADB">
      <w:pPr>
        <w:tabs>
          <w:tab w:val="left" w:pos="851"/>
        </w:tabs>
        <w:spacing w:line="240" w:lineRule="auto"/>
        <w:rPr>
          <w:sz w:val="28"/>
          <w:szCs w:val="28"/>
        </w:rPr>
      </w:pPr>
    </w:p>
    <w:p w:rsidR="00905ADB" w:rsidRPr="00905ADB" w:rsidRDefault="00905ADB" w:rsidP="00CD0CEF">
      <w:pPr>
        <w:numPr>
          <w:ilvl w:val="2"/>
          <w:numId w:val="6"/>
        </w:numPr>
        <w:tabs>
          <w:tab w:val="left" w:pos="851"/>
        </w:tabs>
        <w:spacing w:line="240" w:lineRule="auto"/>
        <w:ind w:left="0" w:firstLine="709"/>
        <w:jc w:val="left"/>
        <w:rPr>
          <w:i/>
          <w:iCs/>
          <w:spacing w:val="-2"/>
          <w:sz w:val="28"/>
          <w:szCs w:val="28"/>
        </w:rPr>
      </w:pPr>
      <w:r w:rsidRPr="00905ADB">
        <w:rPr>
          <w:i/>
          <w:iCs/>
          <w:spacing w:val="-2"/>
          <w:sz w:val="28"/>
          <w:szCs w:val="28"/>
        </w:rPr>
        <w:t>Матрица компетенций.</w:t>
      </w:r>
    </w:p>
    <w:p w:rsidR="00905ADB" w:rsidRPr="00905ADB" w:rsidRDefault="00905ADB" w:rsidP="00905ADB">
      <w:pPr>
        <w:tabs>
          <w:tab w:val="left" w:pos="851"/>
        </w:tabs>
        <w:spacing w:line="240" w:lineRule="auto"/>
        <w:rPr>
          <w:b/>
          <w:i/>
          <w:iCs/>
          <w:spacing w:val="-2"/>
          <w:sz w:val="28"/>
          <w:szCs w:val="28"/>
        </w:rPr>
      </w:pPr>
      <w:r w:rsidRPr="00905ADB">
        <w:rPr>
          <w:iCs/>
          <w:spacing w:val="-2"/>
          <w:sz w:val="28"/>
          <w:szCs w:val="28"/>
        </w:rPr>
        <w:lastRenderedPageBreak/>
        <w:t>Матрица компетенций, в которой указана логическая последовател</w:t>
      </w:r>
      <w:r w:rsidRPr="00905ADB">
        <w:rPr>
          <w:iCs/>
          <w:spacing w:val="-2"/>
          <w:sz w:val="28"/>
          <w:szCs w:val="28"/>
        </w:rPr>
        <w:t>ь</w:t>
      </w:r>
      <w:r w:rsidRPr="00905ADB">
        <w:rPr>
          <w:iCs/>
          <w:spacing w:val="-2"/>
          <w:sz w:val="28"/>
          <w:szCs w:val="28"/>
        </w:rPr>
        <w:t>ность освоения дисциплин в разрезе формируемых общекультурных, общ</w:t>
      </w:r>
      <w:r w:rsidRPr="00905ADB">
        <w:rPr>
          <w:iCs/>
          <w:spacing w:val="-2"/>
          <w:sz w:val="28"/>
          <w:szCs w:val="28"/>
        </w:rPr>
        <w:t>е</w:t>
      </w:r>
      <w:r w:rsidRPr="00905ADB">
        <w:rPr>
          <w:iCs/>
          <w:spacing w:val="-2"/>
          <w:sz w:val="28"/>
          <w:szCs w:val="28"/>
        </w:rPr>
        <w:t xml:space="preserve">профессиональных и профессиональных компетенций, представлена в </w:t>
      </w:r>
      <w:r w:rsidRPr="00905ADB">
        <w:rPr>
          <w:b/>
          <w:i/>
          <w:iCs/>
          <w:spacing w:val="-2"/>
          <w:sz w:val="28"/>
          <w:szCs w:val="28"/>
        </w:rPr>
        <w:t>Пр</w:t>
      </w:r>
      <w:r w:rsidRPr="00905ADB">
        <w:rPr>
          <w:b/>
          <w:i/>
          <w:iCs/>
          <w:spacing w:val="-2"/>
          <w:sz w:val="28"/>
          <w:szCs w:val="28"/>
        </w:rPr>
        <w:t>и</w:t>
      </w:r>
      <w:r w:rsidRPr="00905ADB">
        <w:rPr>
          <w:b/>
          <w:i/>
          <w:iCs/>
          <w:spacing w:val="-2"/>
          <w:sz w:val="28"/>
          <w:szCs w:val="28"/>
        </w:rPr>
        <w:t xml:space="preserve">ложении 2. </w:t>
      </w:r>
    </w:p>
    <w:p w:rsidR="00905ADB" w:rsidRPr="00905ADB" w:rsidRDefault="00905ADB" w:rsidP="00905ADB">
      <w:pPr>
        <w:tabs>
          <w:tab w:val="num" w:pos="786"/>
        </w:tabs>
        <w:spacing w:line="240" w:lineRule="auto"/>
        <w:rPr>
          <w:b/>
          <w:sz w:val="28"/>
          <w:szCs w:val="28"/>
        </w:rPr>
      </w:pPr>
    </w:p>
    <w:p w:rsidR="00905ADB" w:rsidRPr="00905ADB" w:rsidRDefault="00905ADB" w:rsidP="00905ADB">
      <w:pPr>
        <w:tabs>
          <w:tab w:val="num" w:pos="786"/>
        </w:tabs>
        <w:spacing w:line="240" w:lineRule="auto"/>
        <w:rPr>
          <w:b/>
          <w:sz w:val="28"/>
          <w:szCs w:val="28"/>
        </w:rPr>
      </w:pPr>
    </w:p>
    <w:p w:rsidR="00905ADB" w:rsidRPr="00905ADB" w:rsidRDefault="00905ADB" w:rsidP="00905ADB">
      <w:pPr>
        <w:tabs>
          <w:tab w:val="num" w:pos="786"/>
        </w:tabs>
        <w:spacing w:line="240" w:lineRule="auto"/>
        <w:rPr>
          <w:b/>
          <w:sz w:val="28"/>
          <w:szCs w:val="28"/>
        </w:rPr>
      </w:pPr>
    </w:p>
    <w:p w:rsidR="00905ADB" w:rsidRPr="00905ADB" w:rsidRDefault="00905ADB" w:rsidP="00905ADB">
      <w:pPr>
        <w:tabs>
          <w:tab w:val="num" w:pos="786"/>
        </w:tabs>
        <w:spacing w:line="240" w:lineRule="auto"/>
        <w:rPr>
          <w:b/>
          <w:sz w:val="28"/>
          <w:szCs w:val="28"/>
        </w:rPr>
      </w:pPr>
      <w:r w:rsidRPr="00905ADB">
        <w:rPr>
          <w:b/>
          <w:sz w:val="28"/>
          <w:szCs w:val="28"/>
        </w:rPr>
        <w:t xml:space="preserve">3.2. Дисциплинарно-модульные программные документы </w:t>
      </w:r>
      <w:proofErr w:type="spellStart"/>
      <w:r w:rsidRPr="00905ADB">
        <w:rPr>
          <w:b/>
          <w:sz w:val="28"/>
          <w:szCs w:val="28"/>
        </w:rPr>
        <w:t>комп</w:t>
      </w:r>
      <w:r w:rsidRPr="00905ADB">
        <w:rPr>
          <w:b/>
          <w:sz w:val="28"/>
          <w:szCs w:val="28"/>
        </w:rPr>
        <w:t>е</w:t>
      </w:r>
      <w:r w:rsidRPr="00905ADB">
        <w:rPr>
          <w:b/>
          <w:sz w:val="28"/>
          <w:szCs w:val="28"/>
        </w:rPr>
        <w:t>тентностно</w:t>
      </w:r>
      <w:proofErr w:type="spellEnd"/>
      <w:r w:rsidRPr="00905ADB">
        <w:rPr>
          <w:b/>
          <w:sz w:val="28"/>
          <w:szCs w:val="28"/>
        </w:rPr>
        <w:t xml:space="preserve">-ориентированной ОПОП </w:t>
      </w:r>
      <w:proofErr w:type="gramStart"/>
      <w:r w:rsidRPr="00905ADB">
        <w:rPr>
          <w:b/>
          <w:sz w:val="28"/>
          <w:szCs w:val="28"/>
        </w:rPr>
        <w:t>ВО</w:t>
      </w:r>
      <w:proofErr w:type="gramEnd"/>
      <w:r w:rsidRPr="00905ADB">
        <w:rPr>
          <w:b/>
          <w:sz w:val="28"/>
          <w:szCs w:val="28"/>
        </w:rPr>
        <w:t>.</w:t>
      </w:r>
    </w:p>
    <w:p w:rsidR="00905ADB" w:rsidRPr="00905ADB" w:rsidRDefault="00905ADB" w:rsidP="00CD0CEF">
      <w:pPr>
        <w:numPr>
          <w:ilvl w:val="2"/>
          <w:numId w:val="7"/>
        </w:numPr>
        <w:spacing w:line="240" w:lineRule="auto"/>
        <w:ind w:left="0" w:firstLine="709"/>
        <w:contextualSpacing/>
        <w:rPr>
          <w:bCs/>
          <w:i/>
          <w:iCs/>
          <w:sz w:val="28"/>
          <w:szCs w:val="28"/>
        </w:rPr>
      </w:pPr>
      <w:r w:rsidRPr="00905ADB">
        <w:rPr>
          <w:bCs/>
          <w:i/>
          <w:iCs/>
          <w:sz w:val="28"/>
          <w:szCs w:val="28"/>
        </w:rPr>
        <w:t>Рабочие программы учебных курсов, предметов, дисциплин (м</w:t>
      </w:r>
      <w:r w:rsidRPr="00905ADB">
        <w:rPr>
          <w:bCs/>
          <w:i/>
          <w:iCs/>
          <w:sz w:val="28"/>
          <w:szCs w:val="28"/>
        </w:rPr>
        <w:t>о</w:t>
      </w:r>
      <w:r w:rsidRPr="00905ADB">
        <w:rPr>
          <w:bCs/>
          <w:i/>
          <w:iCs/>
          <w:sz w:val="28"/>
          <w:szCs w:val="28"/>
        </w:rPr>
        <w:t>дулей).</w:t>
      </w:r>
    </w:p>
    <w:p w:rsidR="00905ADB" w:rsidRPr="00905ADB" w:rsidRDefault="00905ADB" w:rsidP="00905ADB">
      <w:pPr>
        <w:spacing w:line="240" w:lineRule="auto"/>
        <w:contextualSpacing/>
        <w:rPr>
          <w:bCs/>
          <w:i/>
          <w:iCs/>
          <w:sz w:val="28"/>
          <w:szCs w:val="28"/>
        </w:rPr>
      </w:pPr>
      <w:r w:rsidRPr="00905ADB">
        <w:rPr>
          <w:bCs/>
          <w:iCs/>
          <w:sz w:val="28"/>
          <w:szCs w:val="28"/>
        </w:rPr>
        <w:t>В рабочих программах дисциплин четко сформулированы конечные результаты обучения в органичной увязке с осваиваемыми знаниями, умен</w:t>
      </w:r>
      <w:r w:rsidRPr="00905ADB">
        <w:rPr>
          <w:bCs/>
          <w:iCs/>
          <w:sz w:val="28"/>
          <w:szCs w:val="28"/>
        </w:rPr>
        <w:t>и</w:t>
      </w:r>
      <w:r w:rsidRPr="00905ADB">
        <w:rPr>
          <w:bCs/>
          <w:iCs/>
          <w:sz w:val="28"/>
          <w:szCs w:val="28"/>
        </w:rPr>
        <w:t xml:space="preserve">ями и приобретаемыми компетенциями в целом по ОПОП ВО </w:t>
      </w:r>
      <w:proofErr w:type="spellStart"/>
      <w:r w:rsidRPr="00905ADB">
        <w:rPr>
          <w:bCs/>
          <w:iCs/>
          <w:sz w:val="28"/>
          <w:szCs w:val="28"/>
        </w:rPr>
        <w:t>бакалавриата</w:t>
      </w:r>
      <w:proofErr w:type="spellEnd"/>
      <w:r w:rsidRPr="00905ADB">
        <w:rPr>
          <w:bCs/>
          <w:iCs/>
          <w:sz w:val="28"/>
          <w:szCs w:val="28"/>
        </w:rPr>
        <w:t xml:space="preserve"> по направлению подготовки 44.03.05 Педагогическое образование (с двумя профилями подготовки).</w:t>
      </w:r>
    </w:p>
    <w:p w:rsidR="00430761" w:rsidRDefault="00430761" w:rsidP="00430761">
      <w:pPr>
        <w:spacing w:line="240" w:lineRule="auto"/>
        <w:rPr>
          <w:b/>
          <w:i/>
          <w:iCs/>
          <w:spacing w:val="-2"/>
          <w:sz w:val="28"/>
          <w:szCs w:val="28"/>
        </w:rPr>
      </w:pPr>
      <w:r>
        <w:rPr>
          <w:bCs/>
          <w:iCs/>
          <w:sz w:val="28"/>
          <w:szCs w:val="28"/>
        </w:rPr>
        <w:t xml:space="preserve">Рабочие программы дисциплин (модулей) разработаны в соответствии с Положением о рабочей программе дисциплины (модуля), реализуемой по образовательным программам высшего образования – программам </w:t>
      </w:r>
      <w:proofErr w:type="spellStart"/>
      <w:r>
        <w:rPr>
          <w:bCs/>
          <w:iCs/>
          <w:sz w:val="28"/>
          <w:szCs w:val="28"/>
        </w:rPr>
        <w:t>бак</w:t>
      </w:r>
      <w:r>
        <w:rPr>
          <w:bCs/>
          <w:iCs/>
          <w:sz w:val="28"/>
          <w:szCs w:val="28"/>
        </w:rPr>
        <w:t>а</w:t>
      </w:r>
      <w:r>
        <w:rPr>
          <w:bCs/>
          <w:iCs/>
          <w:sz w:val="28"/>
          <w:szCs w:val="28"/>
        </w:rPr>
        <w:t>лавриата</w:t>
      </w:r>
      <w:proofErr w:type="spellEnd"/>
      <w:r>
        <w:rPr>
          <w:bCs/>
          <w:iCs/>
          <w:sz w:val="28"/>
          <w:szCs w:val="28"/>
        </w:rPr>
        <w:t xml:space="preserve">, </w:t>
      </w:r>
      <w:proofErr w:type="spellStart"/>
      <w:r>
        <w:rPr>
          <w:bCs/>
          <w:iCs/>
          <w:sz w:val="28"/>
          <w:szCs w:val="28"/>
        </w:rPr>
        <w:t>специалитета</w:t>
      </w:r>
      <w:proofErr w:type="spellEnd"/>
      <w:r>
        <w:rPr>
          <w:bCs/>
          <w:iCs/>
          <w:sz w:val="28"/>
          <w:szCs w:val="28"/>
        </w:rPr>
        <w:t>, магистратуры и аспирантуры, утвержденным реш</w:t>
      </w:r>
      <w:r>
        <w:rPr>
          <w:bCs/>
          <w:iCs/>
          <w:sz w:val="28"/>
          <w:szCs w:val="28"/>
        </w:rPr>
        <w:t>е</w:t>
      </w:r>
      <w:r>
        <w:rPr>
          <w:bCs/>
          <w:iCs/>
          <w:sz w:val="28"/>
          <w:szCs w:val="28"/>
        </w:rPr>
        <w:t xml:space="preserve">нием Ученого совета НГПУ им. К. Минина от 30.08.2017 г., протокол №13 и представлены в </w:t>
      </w:r>
      <w:r>
        <w:rPr>
          <w:b/>
          <w:i/>
          <w:iCs/>
          <w:spacing w:val="-2"/>
          <w:sz w:val="28"/>
          <w:szCs w:val="28"/>
        </w:rPr>
        <w:t>Приложении 3.</w:t>
      </w:r>
    </w:p>
    <w:p w:rsidR="00905ADB" w:rsidRPr="00905ADB" w:rsidRDefault="00905ADB" w:rsidP="00905ADB">
      <w:pPr>
        <w:spacing w:line="240" w:lineRule="auto"/>
        <w:ind w:firstLine="0"/>
        <w:contextualSpacing/>
        <w:rPr>
          <w:bCs/>
          <w:iCs/>
          <w:sz w:val="28"/>
          <w:szCs w:val="28"/>
        </w:rPr>
      </w:pPr>
    </w:p>
    <w:p w:rsidR="00905ADB" w:rsidRPr="00905ADB" w:rsidRDefault="00905ADB" w:rsidP="00CD0CEF">
      <w:pPr>
        <w:numPr>
          <w:ilvl w:val="2"/>
          <w:numId w:val="7"/>
        </w:numPr>
        <w:spacing w:line="240" w:lineRule="auto"/>
        <w:ind w:left="0" w:firstLine="709"/>
        <w:contextualSpacing/>
        <w:jc w:val="left"/>
        <w:rPr>
          <w:bCs/>
          <w:i/>
          <w:iCs/>
          <w:sz w:val="28"/>
          <w:szCs w:val="28"/>
        </w:rPr>
      </w:pPr>
      <w:r w:rsidRPr="00905ADB">
        <w:rPr>
          <w:bCs/>
          <w:i/>
          <w:iCs/>
          <w:sz w:val="28"/>
          <w:szCs w:val="28"/>
        </w:rPr>
        <w:t>Программы практик, в том числе научно-исследовательская р</w:t>
      </w:r>
      <w:r w:rsidRPr="00905ADB">
        <w:rPr>
          <w:bCs/>
          <w:i/>
          <w:iCs/>
          <w:sz w:val="28"/>
          <w:szCs w:val="28"/>
        </w:rPr>
        <w:t>а</w:t>
      </w:r>
      <w:r w:rsidRPr="00905ADB">
        <w:rPr>
          <w:bCs/>
          <w:i/>
          <w:iCs/>
          <w:sz w:val="28"/>
          <w:szCs w:val="28"/>
        </w:rPr>
        <w:t xml:space="preserve">бота (НИР). </w:t>
      </w:r>
    </w:p>
    <w:p w:rsidR="00905ADB" w:rsidRPr="00905ADB" w:rsidRDefault="00905ADB" w:rsidP="00905ADB">
      <w:pPr>
        <w:spacing w:line="240" w:lineRule="auto"/>
        <w:contextualSpacing/>
        <w:rPr>
          <w:bCs/>
          <w:iCs/>
          <w:sz w:val="28"/>
          <w:szCs w:val="28"/>
        </w:rPr>
      </w:pPr>
      <w:proofErr w:type="gramStart"/>
      <w:r w:rsidRPr="00905ADB">
        <w:rPr>
          <w:bCs/>
          <w:iCs/>
          <w:sz w:val="28"/>
          <w:szCs w:val="28"/>
        </w:rPr>
        <w:t xml:space="preserve">Практики, в том числе НИР, представляют собой виды учебных </w:t>
      </w:r>
      <w:proofErr w:type="spellStart"/>
      <w:r w:rsidRPr="00905ADB">
        <w:rPr>
          <w:bCs/>
          <w:iCs/>
          <w:sz w:val="28"/>
          <w:szCs w:val="28"/>
        </w:rPr>
        <w:t>заня-тий</w:t>
      </w:r>
      <w:proofErr w:type="spellEnd"/>
      <w:r w:rsidRPr="00905ADB">
        <w:rPr>
          <w:bCs/>
          <w:iCs/>
          <w:sz w:val="28"/>
          <w:szCs w:val="28"/>
        </w:rPr>
        <w:t>, непосредственно ориентированных на профессионально-практическую подготовку обучающихся, закрепляют знания и умения, приобретаемые об</w:t>
      </w:r>
      <w:r w:rsidRPr="00905ADB">
        <w:rPr>
          <w:bCs/>
          <w:iCs/>
          <w:sz w:val="28"/>
          <w:szCs w:val="28"/>
        </w:rPr>
        <w:t>у</w:t>
      </w:r>
      <w:r w:rsidRPr="00905ADB">
        <w:rPr>
          <w:bCs/>
          <w:iCs/>
          <w:sz w:val="28"/>
          <w:szCs w:val="28"/>
        </w:rPr>
        <w:t>чающимися в результате освоения теоретических курсов, вырабатывают практические навыки и способствуют комплексному формированию общ</w:t>
      </w:r>
      <w:r w:rsidRPr="00905ADB">
        <w:rPr>
          <w:bCs/>
          <w:iCs/>
          <w:sz w:val="28"/>
          <w:szCs w:val="28"/>
        </w:rPr>
        <w:t>е</w:t>
      </w:r>
      <w:r w:rsidRPr="00905ADB">
        <w:rPr>
          <w:bCs/>
          <w:iCs/>
          <w:sz w:val="28"/>
          <w:szCs w:val="28"/>
        </w:rPr>
        <w:t>культурных, общепрофессиональных и профессиональных компетенций об</w:t>
      </w:r>
      <w:r w:rsidRPr="00905ADB">
        <w:rPr>
          <w:bCs/>
          <w:iCs/>
          <w:sz w:val="28"/>
          <w:szCs w:val="28"/>
        </w:rPr>
        <w:t>у</w:t>
      </w:r>
      <w:r w:rsidRPr="00905ADB">
        <w:rPr>
          <w:bCs/>
          <w:iCs/>
          <w:sz w:val="28"/>
          <w:szCs w:val="28"/>
        </w:rPr>
        <w:t xml:space="preserve">чающихся. </w:t>
      </w:r>
      <w:proofErr w:type="gramEnd"/>
    </w:p>
    <w:p w:rsidR="00905ADB" w:rsidRPr="00905ADB" w:rsidRDefault="00905ADB" w:rsidP="00905ADB">
      <w:pPr>
        <w:spacing w:line="240" w:lineRule="auto"/>
        <w:contextualSpacing/>
        <w:rPr>
          <w:bCs/>
          <w:iCs/>
          <w:sz w:val="28"/>
          <w:szCs w:val="28"/>
        </w:rPr>
      </w:pPr>
      <w:proofErr w:type="gramStart"/>
      <w:r w:rsidRPr="00905ADB">
        <w:rPr>
          <w:bCs/>
          <w:iCs/>
          <w:sz w:val="28"/>
          <w:szCs w:val="28"/>
        </w:rPr>
        <w:t>Программы учебных, производственных и преддипломной практик с</w:t>
      </w:r>
      <w:r w:rsidRPr="00905ADB">
        <w:rPr>
          <w:bCs/>
          <w:iCs/>
          <w:sz w:val="28"/>
          <w:szCs w:val="28"/>
        </w:rPr>
        <w:t>о</w:t>
      </w:r>
      <w:r w:rsidRPr="00905ADB">
        <w:rPr>
          <w:bCs/>
          <w:iCs/>
          <w:sz w:val="28"/>
          <w:szCs w:val="28"/>
        </w:rPr>
        <w:t xml:space="preserve">держат формулировки целей и задач практик, вытекающих из целей ОПОП ВО </w:t>
      </w:r>
      <w:proofErr w:type="spellStart"/>
      <w:r w:rsidRPr="00905ADB">
        <w:rPr>
          <w:bCs/>
          <w:iCs/>
          <w:sz w:val="28"/>
          <w:szCs w:val="28"/>
        </w:rPr>
        <w:t>бакалавриата</w:t>
      </w:r>
      <w:proofErr w:type="spellEnd"/>
      <w:r w:rsidRPr="00905ADB">
        <w:rPr>
          <w:bCs/>
          <w:iCs/>
          <w:sz w:val="28"/>
          <w:szCs w:val="28"/>
        </w:rPr>
        <w:t xml:space="preserve"> по направлению подготовки 44.03.05 Педагогическое обр</w:t>
      </w:r>
      <w:r w:rsidRPr="00905ADB">
        <w:rPr>
          <w:bCs/>
          <w:iCs/>
          <w:sz w:val="28"/>
          <w:szCs w:val="28"/>
        </w:rPr>
        <w:t>а</w:t>
      </w:r>
      <w:r w:rsidRPr="00905ADB">
        <w:rPr>
          <w:bCs/>
          <w:iCs/>
          <w:sz w:val="28"/>
          <w:szCs w:val="28"/>
        </w:rPr>
        <w:t>зование (с двумя профилями подготовки) и профилю подготовки «История и Право», направленных на закрепление и углубление теоретической  подг</w:t>
      </w:r>
      <w:r w:rsidRPr="00905ADB">
        <w:rPr>
          <w:bCs/>
          <w:iCs/>
          <w:sz w:val="28"/>
          <w:szCs w:val="28"/>
        </w:rPr>
        <w:t>о</w:t>
      </w:r>
      <w:r w:rsidRPr="00905ADB">
        <w:rPr>
          <w:bCs/>
          <w:iCs/>
          <w:sz w:val="28"/>
          <w:szCs w:val="28"/>
        </w:rPr>
        <w:t>товки студентов, приобретение ими практических навыков и компетенций, а также опыта самостоятельной профессиональной деятельности.</w:t>
      </w:r>
      <w:proofErr w:type="gramEnd"/>
    </w:p>
    <w:p w:rsidR="00430761" w:rsidRDefault="00430761" w:rsidP="00430761">
      <w:pPr>
        <w:spacing w:line="240" w:lineRule="auto"/>
        <w:rPr>
          <w:b/>
          <w:i/>
          <w:iCs/>
          <w:spacing w:val="-2"/>
          <w:sz w:val="28"/>
          <w:szCs w:val="28"/>
        </w:rPr>
      </w:pPr>
      <w:r>
        <w:rPr>
          <w:bCs/>
          <w:iCs/>
          <w:sz w:val="28"/>
          <w:szCs w:val="28"/>
        </w:rPr>
        <w:t>Программ</w:t>
      </w:r>
      <w:proofErr w:type="gramStart"/>
      <w:r>
        <w:rPr>
          <w:bCs/>
          <w:iCs/>
          <w:sz w:val="28"/>
          <w:szCs w:val="28"/>
        </w:rPr>
        <w:t>ы(</w:t>
      </w:r>
      <w:proofErr w:type="gramEnd"/>
      <w:r>
        <w:rPr>
          <w:bCs/>
          <w:iCs/>
          <w:sz w:val="28"/>
          <w:szCs w:val="28"/>
        </w:rPr>
        <w:t>а) практик(и), в том числе НИР, разработаны(а) в соотве</w:t>
      </w:r>
      <w:r>
        <w:rPr>
          <w:bCs/>
          <w:iCs/>
          <w:sz w:val="28"/>
          <w:szCs w:val="28"/>
        </w:rPr>
        <w:t>т</w:t>
      </w:r>
      <w:r>
        <w:rPr>
          <w:bCs/>
          <w:iCs/>
          <w:sz w:val="28"/>
          <w:szCs w:val="28"/>
        </w:rPr>
        <w:t>ствии с Положением о практике обучающихся, осваивающих основные пр</w:t>
      </w:r>
      <w:r>
        <w:rPr>
          <w:bCs/>
          <w:iCs/>
          <w:sz w:val="28"/>
          <w:szCs w:val="28"/>
        </w:rPr>
        <w:t>о</w:t>
      </w:r>
      <w:r>
        <w:rPr>
          <w:bCs/>
          <w:iCs/>
          <w:sz w:val="28"/>
          <w:szCs w:val="28"/>
        </w:rPr>
        <w:t>фессиональные образовательные программы высшего образования, утве</w:t>
      </w:r>
      <w:r>
        <w:rPr>
          <w:bCs/>
          <w:iCs/>
          <w:sz w:val="28"/>
          <w:szCs w:val="28"/>
        </w:rPr>
        <w:t>р</w:t>
      </w:r>
      <w:r>
        <w:rPr>
          <w:bCs/>
          <w:iCs/>
          <w:sz w:val="28"/>
          <w:szCs w:val="28"/>
        </w:rPr>
        <w:t xml:space="preserve">жденным решением Ученого совета НГПУ им. К. Минина от 30.08.2017 г., протокол №13 и представлены(а) в </w:t>
      </w:r>
      <w:r>
        <w:rPr>
          <w:b/>
          <w:i/>
          <w:iCs/>
          <w:spacing w:val="-2"/>
          <w:sz w:val="28"/>
          <w:szCs w:val="28"/>
        </w:rPr>
        <w:t>Приложении 4.</w:t>
      </w:r>
    </w:p>
    <w:p w:rsidR="00905ADB" w:rsidRPr="00905ADB" w:rsidRDefault="00905ADB" w:rsidP="00905ADB">
      <w:pPr>
        <w:spacing w:line="240" w:lineRule="auto"/>
        <w:jc w:val="center"/>
        <w:rPr>
          <w:b/>
          <w:caps/>
          <w:sz w:val="28"/>
          <w:szCs w:val="28"/>
        </w:rPr>
      </w:pPr>
      <w:r w:rsidRPr="00905ADB">
        <w:rPr>
          <w:b/>
          <w:caps/>
          <w:sz w:val="28"/>
          <w:szCs w:val="28"/>
        </w:rPr>
        <w:lastRenderedPageBreak/>
        <w:t xml:space="preserve">4. ресурсное обеспечение ОПОп </w:t>
      </w:r>
      <w:proofErr w:type="gramStart"/>
      <w:r w:rsidRPr="00905ADB">
        <w:rPr>
          <w:b/>
          <w:caps/>
          <w:sz w:val="28"/>
          <w:szCs w:val="28"/>
        </w:rPr>
        <w:t>во</w:t>
      </w:r>
      <w:proofErr w:type="gramEnd"/>
      <w:r w:rsidRPr="00905ADB">
        <w:rPr>
          <w:b/>
          <w:caps/>
          <w:sz w:val="28"/>
          <w:szCs w:val="28"/>
        </w:rPr>
        <w:t xml:space="preserve"> </w:t>
      </w:r>
    </w:p>
    <w:p w:rsidR="00905ADB" w:rsidRPr="00905ADB" w:rsidRDefault="00905ADB" w:rsidP="00905ADB">
      <w:pPr>
        <w:spacing w:line="240" w:lineRule="auto"/>
        <w:jc w:val="center"/>
        <w:rPr>
          <w:b/>
          <w:caps/>
          <w:sz w:val="28"/>
          <w:szCs w:val="28"/>
        </w:rPr>
      </w:pPr>
      <w:r w:rsidRPr="00905ADB">
        <w:rPr>
          <w:b/>
          <w:caps/>
          <w:sz w:val="28"/>
          <w:szCs w:val="28"/>
        </w:rPr>
        <w:t>по направлению подготовки 44.03.05 педагогич</w:t>
      </w:r>
      <w:r w:rsidRPr="00905ADB">
        <w:rPr>
          <w:b/>
          <w:caps/>
          <w:sz w:val="28"/>
          <w:szCs w:val="28"/>
        </w:rPr>
        <w:t>е</w:t>
      </w:r>
      <w:r w:rsidRPr="00905ADB">
        <w:rPr>
          <w:b/>
          <w:caps/>
          <w:sz w:val="28"/>
          <w:szCs w:val="28"/>
        </w:rPr>
        <w:t>ское образование (С ДВУМЯ ПРОФИЛЯМИ ПОДГОТОВКИ)</w:t>
      </w:r>
    </w:p>
    <w:p w:rsidR="00905ADB" w:rsidRPr="00905ADB" w:rsidRDefault="00905ADB" w:rsidP="00905ADB">
      <w:pPr>
        <w:tabs>
          <w:tab w:val="num" w:pos="993"/>
        </w:tabs>
        <w:spacing w:line="240" w:lineRule="auto"/>
        <w:rPr>
          <w:b/>
          <w:sz w:val="28"/>
          <w:szCs w:val="28"/>
        </w:rPr>
      </w:pPr>
      <w:r w:rsidRPr="00905ADB">
        <w:rPr>
          <w:b/>
          <w:sz w:val="28"/>
          <w:szCs w:val="28"/>
        </w:rPr>
        <w:t>4.1. Учебно-методическое и информационное обеспечение образ</w:t>
      </w:r>
      <w:r w:rsidRPr="00905ADB">
        <w:rPr>
          <w:b/>
          <w:sz w:val="28"/>
          <w:szCs w:val="28"/>
        </w:rPr>
        <w:t>о</w:t>
      </w:r>
      <w:r w:rsidRPr="00905ADB">
        <w:rPr>
          <w:b/>
          <w:sz w:val="28"/>
          <w:szCs w:val="28"/>
        </w:rPr>
        <w:t xml:space="preserve">вательного процесса при реализации ОПОП </w:t>
      </w:r>
      <w:proofErr w:type="gramStart"/>
      <w:r w:rsidRPr="00905ADB">
        <w:rPr>
          <w:b/>
          <w:sz w:val="28"/>
          <w:szCs w:val="28"/>
        </w:rPr>
        <w:t>ВО</w:t>
      </w:r>
      <w:proofErr w:type="gramEnd"/>
      <w:r w:rsidRPr="00905ADB">
        <w:rPr>
          <w:b/>
          <w:sz w:val="28"/>
          <w:szCs w:val="28"/>
        </w:rPr>
        <w:t>.</w:t>
      </w:r>
    </w:p>
    <w:p w:rsidR="00905ADB" w:rsidRPr="00905ADB" w:rsidRDefault="00905ADB" w:rsidP="00905ADB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05ADB">
        <w:rPr>
          <w:sz w:val="28"/>
          <w:szCs w:val="28"/>
        </w:rPr>
        <w:t xml:space="preserve">ОПОП по направлению подготовки 44.03.05 </w:t>
      </w:r>
      <w:r w:rsidRPr="00905ADB">
        <w:rPr>
          <w:bCs/>
          <w:iCs/>
          <w:sz w:val="28"/>
          <w:szCs w:val="28"/>
        </w:rPr>
        <w:t>Педагогическое образов</w:t>
      </w:r>
      <w:r w:rsidRPr="00905ADB">
        <w:rPr>
          <w:bCs/>
          <w:iCs/>
          <w:sz w:val="28"/>
          <w:szCs w:val="28"/>
        </w:rPr>
        <w:t>а</w:t>
      </w:r>
      <w:r w:rsidRPr="00905ADB">
        <w:rPr>
          <w:bCs/>
          <w:iCs/>
          <w:sz w:val="28"/>
          <w:szCs w:val="28"/>
        </w:rPr>
        <w:t>ние (с двумя профилями подготовки)</w:t>
      </w:r>
      <w:r w:rsidRPr="00905ADB">
        <w:rPr>
          <w:sz w:val="28"/>
          <w:szCs w:val="28"/>
        </w:rPr>
        <w:t xml:space="preserve"> обеспечена </w:t>
      </w:r>
      <w:proofErr w:type="spellStart"/>
      <w:proofErr w:type="gramStart"/>
      <w:r w:rsidR="00430761" w:rsidRPr="00430761">
        <w:rPr>
          <w:sz w:val="28"/>
          <w:szCs w:val="28"/>
        </w:rPr>
        <w:t>обеспечена</w:t>
      </w:r>
      <w:proofErr w:type="spellEnd"/>
      <w:proofErr w:type="gramEnd"/>
      <w:r w:rsidR="00430761" w:rsidRPr="00430761">
        <w:rPr>
          <w:sz w:val="28"/>
          <w:szCs w:val="28"/>
        </w:rPr>
        <w:t xml:space="preserve"> учебно-методической документацией и материалами по всем дисциплинам (мод</w:t>
      </w:r>
      <w:r w:rsidR="00430761" w:rsidRPr="00430761">
        <w:rPr>
          <w:sz w:val="28"/>
          <w:szCs w:val="28"/>
        </w:rPr>
        <w:t>у</w:t>
      </w:r>
      <w:r w:rsidR="00430761" w:rsidRPr="00430761">
        <w:rPr>
          <w:sz w:val="28"/>
          <w:szCs w:val="28"/>
        </w:rPr>
        <w:t>лям), содержание каждой(</w:t>
      </w:r>
      <w:proofErr w:type="spellStart"/>
      <w:r w:rsidR="00430761" w:rsidRPr="00430761">
        <w:rPr>
          <w:sz w:val="28"/>
          <w:szCs w:val="28"/>
        </w:rPr>
        <w:t>го</w:t>
      </w:r>
      <w:proofErr w:type="spellEnd"/>
      <w:r w:rsidR="00430761" w:rsidRPr="00430761">
        <w:rPr>
          <w:sz w:val="28"/>
          <w:szCs w:val="28"/>
        </w:rPr>
        <w:t xml:space="preserve">) из дисциплин (модулей) представлено в сети Интернет на сайте ФГБОУ ВО «НГПУ им. </w:t>
      </w:r>
      <w:proofErr w:type="spellStart"/>
      <w:r w:rsidR="00430761" w:rsidRPr="00430761">
        <w:rPr>
          <w:sz w:val="28"/>
          <w:szCs w:val="28"/>
        </w:rPr>
        <w:t>Козьмы</w:t>
      </w:r>
      <w:proofErr w:type="spellEnd"/>
      <w:r w:rsidR="00430761" w:rsidRPr="00430761">
        <w:rPr>
          <w:sz w:val="28"/>
          <w:szCs w:val="28"/>
        </w:rPr>
        <w:t xml:space="preserve"> Минина».</w:t>
      </w:r>
    </w:p>
    <w:p w:rsidR="00430761" w:rsidRDefault="00430761" w:rsidP="0043076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Каждый обучающийся в течение всего периода обучения обеспечен индивидуальным неограниченным доступом к одной или нескольким эле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тронно-библиотечным системам (электронным библиотекам) и к электро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ной информационно-образовательной среде Университета. </w:t>
      </w:r>
    </w:p>
    <w:p w:rsidR="00430761" w:rsidRDefault="00430761" w:rsidP="00430761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Обучающимся обеспечен доступ (удаленный доступ), в том числе в случае применения электронного обучения, дистанционных образовательных технологий, к современным профессиональным базам данных и информац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онным справочным системам, состав которых определен в рабочих програ</w:t>
      </w:r>
      <w:r>
        <w:rPr>
          <w:sz w:val="28"/>
          <w:szCs w:val="28"/>
        </w:rPr>
        <w:t>м</w:t>
      </w:r>
      <w:r>
        <w:rPr>
          <w:sz w:val="28"/>
          <w:szCs w:val="28"/>
        </w:rPr>
        <w:t>мах дисциплин (модулей).</w:t>
      </w:r>
    </w:p>
    <w:p w:rsidR="00430761" w:rsidRDefault="00430761" w:rsidP="0043076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Электронно-библиотечная система (электронная библиотека) и эле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тронная информационно-образовательная среда обеспечивают возможность доступа обучающегося из любой точки, в которой имеется доступ к инфо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мационно-телекоммуникационной сети «Интернет» (далее – сеть «Инте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нет»), и отвечает техническим требованиям Университета, как на территории Университета, так и вне его.</w:t>
      </w:r>
    </w:p>
    <w:p w:rsidR="00430761" w:rsidRDefault="00430761" w:rsidP="0043076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Электронная информационно-образовательная среда Университета обеспечивает:</w:t>
      </w:r>
    </w:p>
    <w:p w:rsidR="00430761" w:rsidRDefault="00430761" w:rsidP="00CD0CEF">
      <w:pPr>
        <w:pStyle w:val="ConsPlusNormal"/>
        <w:widowControl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доступ к учебным планам, рабочим программам дисциплин (мод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лей), практик, к изданиям электронных библиотечных систем и электронным образовательным ресурсам, указанным в рабочих программах;</w:t>
      </w:r>
    </w:p>
    <w:p w:rsidR="00430761" w:rsidRDefault="00430761" w:rsidP="00CD0CEF">
      <w:pPr>
        <w:pStyle w:val="ConsPlusNormal"/>
        <w:widowControl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фиксацию хода образовательного процесса, результатов промеж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точной аттестации и результатов освоения ОПОП;</w:t>
      </w:r>
    </w:p>
    <w:p w:rsidR="00430761" w:rsidRDefault="00430761" w:rsidP="00CD0CEF">
      <w:pPr>
        <w:pStyle w:val="ConsPlusNormal"/>
        <w:widowControl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всех видов занятий, процедур оценки результатов обуч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ния, реализация которых предусмотрена с применением электронного обуч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ния, дистанционных образовательных технологий;</w:t>
      </w:r>
    </w:p>
    <w:p w:rsidR="00430761" w:rsidRDefault="00430761" w:rsidP="00CD0CEF">
      <w:pPr>
        <w:pStyle w:val="ConsPlusNormal"/>
        <w:widowControl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электронного портфолио обучающегося, в том числе сохранение работ обучающегося, рецензий и оценок на эти работы со стор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ны любых участников образовательного процесса;</w:t>
      </w:r>
    </w:p>
    <w:p w:rsidR="00430761" w:rsidRDefault="00430761" w:rsidP="00CD0CEF">
      <w:pPr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взаимодействие между участниками образовательного процесса, в том числе синхронное и (или) асинхронное взаимодействие посредством сети «Интернет».</w:t>
      </w:r>
    </w:p>
    <w:p w:rsidR="00905ADB" w:rsidRPr="00905ADB" w:rsidRDefault="00905ADB" w:rsidP="00905ADB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proofErr w:type="gramStart"/>
      <w:r w:rsidRPr="00905ADB">
        <w:rPr>
          <w:sz w:val="28"/>
          <w:szCs w:val="28"/>
        </w:rPr>
        <w:t>Обеспечена возможность осуществления одновременного доступа к электронно-библиотечной системе (электронной библиотеке) и электронной информационно-образовательной среде Университета не менее 25% обуч</w:t>
      </w:r>
      <w:r w:rsidRPr="00905ADB">
        <w:rPr>
          <w:sz w:val="28"/>
          <w:szCs w:val="28"/>
        </w:rPr>
        <w:t>а</w:t>
      </w:r>
      <w:r w:rsidRPr="00905ADB">
        <w:rPr>
          <w:sz w:val="28"/>
          <w:szCs w:val="28"/>
        </w:rPr>
        <w:lastRenderedPageBreak/>
        <w:t xml:space="preserve">ющихся по ОПОП ВО </w:t>
      </w:r>
      <w:proofErr w:type="spellStart"/>
      <w:r w:rsidRPr="00905ADB">
        <w:rPr>
          <w:sz w:val="28"/>
          <w:szCs w:val="28"/>
        </w:rPr>
        <w:t>бакалавриата</w:t>
      </w:r>
      <w:proofErr w:type="spellEnd"/>
      <w:r w:rsidRPr="00905ADB">
        <w:rPr>
          <w:sz w:val="28"/>
          <w:szCs w:val="28"/>
        </w:rPr>
        <w:t xml:space="preserve"> 44.03.05 Педагогическое образование (с</w:t>
      </w:r>
      <w:proofErr w:type="gramEnd"/>
      <w:r w:rsidRPr="00905ADB">
        <w:rPr>
          <w:sz w:val="28"/>
          <w:szCs w:val="28"/>
        </w:rPr>
        <w:t xml:space="preserve"> двумя профилями подготовки). </w:t>
      </w:r>
    </w:p>
    <w:p w:rsidR="00905ADB" w:rsidRPr="00905ADB" w:rsidRDefault="00905ADB" w:rsidP="00905ADB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05ADB">
        <w:rPr>
          <w:sz w:val="28"/>
          <w:szCs w:val="28"/>
        </w:rPr>
        <w:t>Обучающиеся из числа лиц с ограниченными возможностями здоровья обеспечены печатными и (или) электронными образовательными ресурсами в формах, адаптированных к ограничениям их здоровья.</w:t>
      </w:r>
    </w:p>
    <w:p w:rsidR="00905ADB" w:rsidRPr="00905ADB" w:rsidRDefault="00905ADB" w:rsidP="00905ADB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05ADB">
        <w:rPr>
          <w:sz w:val="28"/>
          <w:szCs w:val="28"/>
        </w:rPr>
        <w:t>Университет обеспечен необходимым комплектом лицензионного пр</w:t>
      </w:r>
      <w:r w:rsidRPr="00905ADB">
        <w:rPr>
          <w:sz w:val="28"/>
          <w:szCs w:val="28"/>
        </w:rPr>
        <w:t>о</w:t>
      </w:r>
      <w:r w:rsidRPr="00905ADB">
        <w:rPr>
          <w:sz w:val="28"/>
          <w:szCs w:val="28"/>
        </w:rPr>
        <w:t>граммного обеспечения.</w:t>
      </w:r>
    </w:p>
    <w:p w:rsidR="00905ADB" w:rsidRPr="00905ADB" w:rsidRDefault="00905ADB" w:rsidP="00905ADB">
      <w:pPr>
        <w:autoSpaceDE w:val="0"/>
        <w:autoSpaceDN w:val="0"/>
        <w:adjustRightInd w:val="0"/>
        <w:spacing w:line="240" w:lineRule="auto"/>
        <w:rPr>
          <w:b/>
          <w:sz w:val="28"/>
          <w:szCs w:val="28"/>
        </w:rPr>
      </w:pPr>
      <w:r w:rsidRPr="00905ADB">
        <w:rPr>
          <w:b/>
          <w:sz w:val="28"/>
          <w:szCs w:val="28"/>
        </w:rPr>
        <w:t xml:space="preserve">4.2. Кадровое обеспечение реализации ОПОП </w:t>
      </w:r>
      <w:proofErr w:type="gramStart"/>
      <w:r w:rsidRPr="00905ADB">
        <w:rPr>
          <w:b/>
          <w:sz w:val="28"/>
          <w:szCs w:val="28"/>
        </w:rPr>
        <w:t>ВО</w:t>
      </w:r>
      <w:proofErr w:type="gramEnd"/>
      <w:r w:rsidRPr="00905ADB">
        <w:rPr>
          <w:b/>
          <w:sz w:val="28"/>
          <w:szCs w:val="28"/>
        </w:rPr>
        <w:t>.</w:t>
      </w:r>
    </w:p>
    <w:p w:rsidR="00430761" w:rsidRPr="00430761" w:rsidRDefault="00430761" w:rsidP="00430761">
      <w:pPr>
        <w:tabs>
          <w:tab w:val="num" w:pos="993"/>
        </w:tabs>
        <w:spacing w:line="240" w:lineRule="auto"/>
        <w:rPr>
          <w:sz w:val="28"/>
          <w:szCs w:val="28"/>
        </w:rPr>
      </w:pPr>
      <w:r w:rsidRPr="00430761">
        <w:rPr>
          <w:sz w:val="28"/>
          <w:szCs w:val="28"/>
        </w:rPr>
        <w:t xml:space="preserve">Реализация программы </w:t>
      </w:r>
      <w:proofErr w:type="spellStart"/>
      <w:r w:rsidRPr="00430761">
        <w:rPr>
          <w:sz w:val="28"/>
          <w:szCs w:val="28"/>
        </w:rPr>
        <w:t>бакалавриата</w:t>
      </w:r>
      <w:proofErr w:type="spellEnd"/>
      <w:r w:rsidRPr="00430761">
        <w:rPr>
          <w:sz w:val="28"/>
          <w:szCs w:val="28"/>
        </w:rPr>
        <w:t xml:space="preserve"> обеспечивается руководящими и научно-педагогическими работниками Университета, а также лицами, пр</w:t>
      </w:r>
      <w:r w:rsidRPr="00430761">
        <w:rPr>
          <w:sz w:val="28"/>
          <w:szCs w:val="28"/>
        </w:rPr>
        <w:t>и</w:t>
      </w:r>
      <w:r w:rsidRPr="00430761">
        <w:rPr>
          <w:sz w:val="28"/>
          <w:szCs w:val="28"/>
        </w:rPr>
        <w:t xml:space="preserve">влекаемыми к реализации программы </w:t>
      </w:r>
      <w:proofErr w:type="spellStart"/>
      <w:r w:rsidRPr="00430761">
        <w:rPr>
          <w:sz w:val="28"/>
          <w:szCs w:val="28"/>
        </w:rPr>
        <w:t>бакалавриата</w:t>
      </w:r>
      <w:proofErr w:type="spellEnd"/>
      <w:r w:rsidRPr="00430761">
        <w:rPr>
          <w:sz w:val="28"/>
          <w:szCs w:val="28"/>
        </w:rPr>
        <w:t xml:space="preserve"> на условиях гражданско-правового договора.</w:t>
      </w:r>
    </w:p>
    <w:p w:rsidR="00430761" w:rsidRPr="00430761" w:rsidRDefault="00430761" w:rsidP="00430761">
      <w:pPr>
        <w:tabs>
          <w:tab w:val="num" w:pos="993"/>
        </w:tabs>
        <w:spacing w:line="240" w:lineRule="auto"/>
        <w:rPr>
          <w:sz w:val="28"/>
          <w:szCs w:val="28"/>
        </w:rPr>
      </w:pPr>
      <w:r w:rsidRPr="00430761">
        <w:rPr>
          <w:sz w:val="28"/>
          <w:szCs w:val="28"/>
        </w:rPr>
        <w:t>Квалификация руководящих и научно-педагогических работников Университета соответствует квалификационным характеристикам, устано</w:t>
      </w:r>
      <w:r w:rsidRPr="00430761">
        <w:rPr>
          <w:sz w:val="28"/>
          <w:szCs w:val="28"/>
        </w:rPr>
        <w:t>в</w:t>
      </w:r>
      <w:r w:rsidRPr="00430761">
        <w:rPr>
          <w:sz w:val="28"/>
          <w:szCs w:val="28"/>
        </w:rPr>
        <w:t>ленным в Едином квалификационном справочнике должностей руководит</w:t>
      </w:r>
      <w:r w:rsidRPr="00430761">
        <w:rPr>
          <w:sz w:val="28"/>
          <w:szCs w:val="28"/>
        </w:rPr>
        <w:t>е</w:t>
      </w:r>
      <w:r w:rsidRPr="00430761">
        <w:rPr>
          <w:sz w:val="28"/>
          <w:szCs w:val="28"/>
        </w:rPr>
        <w:t>лей, специалистов и служащих и профессиональным стандартам (при нал</w:t>
      </w:r>
      <w:r w:rsidRPr="00430761">
        <w:rPr>
          <w:sz w:val="28"/>
          <w:szCs w:val="28"/>
        </w:rPr>
        <w:t>и</w:t>
      </w:r>
      <w:r w:rsidRPr="00430761">
        <w:rPr>
          <w:sz w:val="28"/>
          <w:szCs w:val="28"/>
        </w:rPr>
        <w:t>чии).</w:t>
      </w:r>
    </w:p>
    <w:p w:rsidR="00430761" w:rsidRPr="00430761" w:rsidRDefault="00430761" w:rsidP="00430761">
      <w:pPr>
        <w:tabs>
          <w:tab w:val="num" w:pos="993"/>
        </w:tabs>
        <w:spacing w:line="240" w:lineRule="auto"/>
        <w:rPr>
          <w:sz w:val="28"/>
          <w:szCs w:val="28"/>
        </w:rPr>
      </w:pPr>
      <w:r w:rsidRPr="00430761">
        <w:rPr>
          <w:sz w:val="28"/>
          <w:szCs w:val="28"/>
        </w:rPr>
        <w:t>Доля штатных научно-педагогических работников (в приведенных к целочисленным значениям ставок) составляет не менее 50% процентов от общего количества научно-педагогических работников Университета.</w:t>
      </w:r>
    </w:p>
    <w:p w:rsidR="00430761" w:rsidRPr="00430761" w:rsidRDefault="00430761" w:rsidP="00430761">
      <w:pPr>
        <w:tabs>
          <w:tab w:val="num" w:pos="993"/>
        </w:tabs>
        <w:spacing w:line="240" w:lineRule="auto"/>
        <w:rPr>
          <w:sz w:val="28"/>
          <w:szCs w:val="28"/>
        </w:rPr>
      </w:pPr>
      <w:proofErr w:type="gramStart"/>
      <w:r w:rsidRPr="00430761">
        <w:rPr>
          <w:sz w:val="28"/>
          <w:szCs w:val="28"/>
        </w:rPr>
        <w:t>Доля научно-педагогических работников (в приведенных к целочи</w:t>
      </w:r>
      <w:r w:rsidRPr="00430761">
        <w:rPr>
          <w:sz w:val="28"/>
          <w:szCs w:val="28"/>
        </w:rPr>
        <w:t>с</w:t>
      </w:r>
      <w:r w:rsidRPr="00430761">
        <w:rPr>
          <w:sz w:val="28"/>
          <w:szCs w:val="28"/>
        </w:rPr>
        <w:t>ленным значениям ставок), имеющих образование, соответствующее проф</w:t>
      </w:r>
      <w:r w:rsidRPr="00430761">
        <w:rPr>
          <w:sz w:val="28"/>
          <w:szCs w:val="28"/>
        </w:rPr>
        <w:t>и</w:t>
      </w:r>
      <w:r w:rsidRPr="00430761">
        <w:rPr>
          <w:sz w:val="28"/>
          <w:szCs w:val="28"/>
        </w:rPr>
        <w:t xml:space="preserve">лю преподаваемой дисциплины (модуля), в общем числе научно-педагогических работников, реализующих программу </w:t>
      </w:r>
      <w:proofErr w:type="spellStart"/>
      <w:r w:rsidRPr="00430761">
        <w:rPr>
          <w:sz w:val="28"/>
          <w:szCs w:val="28"/>
        </w:rPr>
        <w:t>бакалавриата</w:t>
      </w:r>
      <w:proofErr w:type="spellEnd"/>
      <w:r w:rsidRPr="00430761">
        <w:rPr>
          <w:sz w:val="28"/>
          <w:szCs w:val="28"/>
        </w:rPr>
        <w:t>, соста</w:t>
      </w:r>
      <w:r w:rsidRPr="00430761">
        <w:rPr>
          <w:sz w:val="28"/>
          <w:szCs w:val="28"/>
        </w:rPr>
        <w:t>в</w:t>
      </w:r>
      <w:r w:rsidRPr="00430761">
        <w:rPr>
          <w:sz w:val="28"/>
          <w:szCs w:val="28"/>
        </w:rPr>
        <w:t>ляет не менее 70% процентов.</w:t>
      </w:r>
      <w:proofErr w:type="gramEnd"/>
    </w:p>
    <w:p w:rsidR="00430761" w:rsidRPr="00430761" w:rsidRDefault="00430761" w:rsidP="00430761">
      <w:pPr>
        <w:tabs>
          <w:tab w:val="num" w:pos="993"/>
        </w:tabs>
        <w:spacing w:line="240" w:lineRule="auto"/>
        <w:rPr>
          <w:sz w:val="28"/>
          <w:szCs w:val="28"/>
        </w:rPr>
      </w:pPr>
      <w:proofErr w:type="gramStart"/>
      <w:r w:rsidRPr="00430761">
        <w:rPr>
          <w:sz w:val="28"/>
          <w:szCs w:val="28"/>
        </w:rPr>
        <w:t>Доля научно-педагогических работников (в приведенных к целочи</w:t>
      </w:r>
      <w:r w:rsidRPr="00430761">
        <w:rPr>
          <w:sz w:val="28"/>
          <w:szCs w:val="28"/>
        </w:rPr>
        <w:t>с</w:t>
      </w:r>
      <w:r w:rsidRPr="00430761">
        <w:rPr>
          <w:sz w:val="28"/>
          <w:szCs w:val="28"/>
        </w:rPr>
        <w:t xml:space="preserve">ленным значениям ставок), имеющих ученую степень (в том числе ученую степень, присвоенную за рубежом и признаваемую в Российской Федерации) и (или) ученое звание (в том числе ученое звание, полученное за рубежом и признаваемое в Российской Федерации), в общем числе научно-педагогических работников, реализующих программу </w:t>
      </w:r>
      <w:proofErr w:type="spellStart"/>
      <w:r w:rsidRPr="00430761">
        <w:rPr>
          <w:sz w:val="28"/>
          <w:szCs w:val="28"/>
        </w:rPr>
        <w:t>бакалавриата</w:t>
      </w:r>
      <w:proofErr w:type="spellEnd"/>
      <w:r w:rsidRPr="00430761">
        <w:rPr>
          <w:sz w:val="28"/>
          <w:szCs w:val="28"/>
        </w:rPr>
        <w:t>, соста</w:t>
      </w:r>
      <w:r w:rsidRPr="00430761">
        <w:rPr>
          <w:sz w:val="28"/>
          <w:szCs w:val="28"/>
        </w:rPr>
        <w:t>в</w:t>
      </w:r>
      <w:r w:rsidRPr="00430761">
        <w:rPr>
          <w:sz w:val="28"/>
          <w:szCs w:val="28"/>
        </w:rPr>
        <w:t>ляет не менее 50% процентов.</w:t>
      </w:r>
      <w:proofErr w:type="gramEnd"/>
    </w:p>
    <w:p w:rsidR="00430761" w:rsidRPr="00430761" w:rsidRDefault="00430761" w:rsidP="00430761">
      <w:pPr>
        <w:tabs>
          <w:tab w:val="num" w:pos="993"/>
        </w:tabs>
        <w:spacing w:line="240" w:lineRule="auto"/>
        <w:rPr>
          <w:b/>
          <w:sz w:val="28"/>
          <w:szCs w:val="28"/>
        </w:rPr>
      </w:pPr>
      <w:proofErr w:type="gramStart"/>
      <w:r w:rsidRPr="00430761">
        <w:rPr>
          <w:sz w:val="28"/>
          <w:szCs w:val="28"/>
        </w:rPr>
        <w:t xml:space="preserve">Доля работников (в приведенных к целочисленным значениям ставок) из числа руководителей и работников организаций, деятельность которых связана с направленностью (профилем) реализуемой программы </w:t>
      </w:r>
      <w:proofErr w:type="spellStart"/>
      <w:r w:rsidRPr="00430761">
        <w:rPr>
          <w:sz w:val="28"/>
          <w:szCs w:val="28"/>
        </w:rPr>
        <w:t>бакалаври</w:t>
      </w:r>
      <w:r w:rsidRPr="00430761">
        <w:rPr>
          <w:sz w:val="28"/>
          <w:szCs w:val="28"/>
        </w:rPr>
        <w:t>а</w:t>
      </w:r>
      <w:r w:rsidRPr="00430761">
        <w:rPr>
          <w:sz w:val="28"/>
          <w:szCs w:val="28"/>
        </w:rPr>
        <w:t>та</w:t>
      </w:r>
      <w:proofErr w:type="spellEnd"/>
      <w:r w:rsidRPr="00430761">
        <w:rPr>
          <w:sz w:val="28"/>
          <w:szCs w:val="28"/>
        </w:rPr>
        <w:t xml:space="preserve"> (имеющих стаж работы в данной профессиональной области не менее 3 лет), в общем числе работников, реализующих программу </w:t>
      </w:r>
      <w:proofErr w:type="spellStart"/>
      <w:r w:rsidRPr="00430761">
        <w:rPr>
          <w:sz w:val="28"/>
          <w:szCs w:val="28"/>
        </w:rPr>
        <w:t>бакалавриата</w:t>
      </w:r>
      <w:proofErr w:type="spellEnd"/>
      <w:r w:rsidRPr="00430761">
        <w:rPr>
          <w:sz w:val="28"/>
          <w:szCs w:val="28"/>
        </w:rPr>
        <w:t>, с</w:t>
      </w:r>
      <w:r w:rsidRPr="00430761">
        <w:rPr>
          <w:sz w:val="28"/>
          <w:szCs w:val="28"/>
        </w:rPr>
        <w:t>о</w:t>
      </w:r>
      <w:r w:rsidRPr="00430761">
        <w:rPr>
          <w:sz w:val="28"/>
          <w:szCs w:val="28"/>
        </w:rPr>
        <w:t>ставляет не менее 10% процентов.</w:t>
      </w:r>
      <w:proofErr w:type="gramEnd"/>
    </w:p>
    <w:p w:rsidR="00905ADB" w:rsidRPr="00905ADB" w:rsidRDefault="00905ADB" w:rsidP="00905ADB">
      <w:pPr>
        <w:tabs>
          <w:tab w:val="num" w:pos="993"/>
        </w:tabs>
        <w:spacing w:line="240" w:lineRule="auto"/>
        <w:rPr>
          <w:b/>
          <w:sz w:val="28"/>
          <w:szCs w:val="28"/>
        </w:rPr>
      </w:pPr>
    </w:p>
    <w:p w:rsidR="00430761" w:rsidRDefault="00430761" w:rsidP="00430761">
      <w:pPr>
        <w:tabs>
          <w:tab w:val="num" w:pos="993"/>
        </w:tabs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4.3. Основные материально-технические условия для реализации образовательного процесса в вузе в соответствии с ОПОП </w:t>
      </w:r>
      <w:proofErr w:type="gramStart"/>
      <w:r>
        <w:rPr>
          <w:b/>
          <w:sz w:val="28"/>
          <w:szCs w:val="28"/>
        </w:rPr>
        <w:t>ВО</w:t>
      </w:r>
      <w:proofErr w:type="gramEnd"/>
      <w:r>
        <w:rPr>
          <w:b/>
          <w:sz w:val="28"/>
          <w:szCs w:val="28"/>
        </w:rPr>
        <w:t>.</w:t>
      </w:r>
    </w:p>
    <w:p w:rsidR="00430761" w:rsidRDefault="00430761" w:rsidP="00430761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Университет, реализующий данную основную профессиональную о</w:t>
      </w:r>
      <w:r>
        <w:rPr>
          <w:sz w:val="28"/>
          <w:szCs w:val="28"/>
        </w:rPr>
        <w:t>б</w:t>
      </w:r>
      <w:r>
        <w:rPr>
          <w:sz w:val="28"/>
          <w:szCs w:val="28"/>
        </w:rPr>
        <w:t xml:space="preserve">разовательную программу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>, располагает материально-технической базой, соответствующей действующим противопожарным пр</w:t>
      </w:r>
      <w:r>
        <w:rPr>
          <w:sz w:val="28"/>
          <w:szCs w:val="28"/>
        </w:rPr>
        <w:t>а</w:t>
      </w:r>
      <w:r>
        <w:rPr>
          <w:sz w:val="28"/>
          <w:szCs w:val="28"/>
        </w:rPr>
        <w:lastRenderedPageBreak/>
        <w:t>вилам и нормам и обеспечивающей проведение всех видов дисциплинарной и междисциплинарной подготовки, практической и научно-исследовательской работ обучающихся, предусмотренных учебным планом.</w:t>
      </w:r>
    </w:p>
    <w:p w:rsidR="00430761" w:rsidRDefault="00430761" w:rsidP="00430761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В соответствие с ФГОС </w:t>
      </w:r>
      <w:proofErr w:type="gramStart"/>
      <w:r>
        <w:rPr>
          <w:sz w:val="28"/>
          <w:szCs w:val="28"/>
        </w:rPr>
        <w:t>ВО</w:t>
      </w:r>
      <w:proofErr w:type="gramEnd"/>
      <w:r>
        <w:rPr>
          <w:sz w:val="28"/>
          <w:szCs w:val="28"/>
        </w:rPr>
        <w:t xml:space="preserve"> Университет обеспечивает необходимый для реализации ОПОП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перечень материально-технического обеспечения: лекционные аудитории (оборудованные видеопроекционным оборудованием для презентаций, средствами звуковоспроизведения, экраном и имеющие выход в сеть Интернет), помещения для проведения семинарских и практических занятий (оборудованные учебной мебелью), учебные аудит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рии для курсового проектирования (выполнения курсовых работ), групповых и индивидуальных консультаций, текущего контроля и промежуточной атт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стации, лаборатории (оснащенные </w:t>
      </w:r>
      <w:proofErr w:type="gramStart"/>
      <w:r>
        <w:rPr>
          <w:sz w:val="28"/>
          <w:szCs w:val="28"/>
        </w:rPr>
        <w:t>лабораторным оборудованием), кабинет для занятий по иностранному языку (оснащенный лингафонным оборудов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нием), помещения для самостоятельной работы (оснащенные компьютерной техникой с возможностью подключения к сети Интернет и обеспечивающие доступ в электронную информационно-образовательную среду Университ</w:t>
      </w:r>
      <w:r>
        <w:rPr>
          <w:sz w:val="28"/>
          <w:szCs w:val="28"/>
        </w:rPr>
        <w:t>е</w:t>
      </w:r>
      <w:r>
        <w:rPr>
          <w:sz w:val="28"/>
          <w:szCs w:val="28"/>
        </w:rPr>
        <w:t>та), библиотеку (имеющую рабочие места для студентов, оснащенные ко</w:t>
      </w:r>
      <w:r>
        <w:rPr>
          <w:sz w:val="28"/>
          <w:szCs w:val="28"/>
        </w:rPr>
        <w:t>м</w:t>
      </w:r>
      <w:r>
        <w:rPr>
          <w:sz w:val="28"/>
          <w:szCs w:val="28"/>
        </w:rPr>
        <w:t>пьютерами с доступом к базам данных и сети Интернет), компьютерные классы, помещения для хранения и профилактического обслуживания уче</w:t>
      </w:r>
      <w:r>
        <w:rPr>
          <w:sz w:val="28"/>
          <w:szCs w:val="28"/>
        </w:rPr>
        <w:t>б</w:t>
      </w:r>
      <w:r>
        <w:rPr>
          <w:sz w:val="28"/>
          <w:szCs w:val="28"/>
        </w:rPr>
        <w:t>ного оборудования.</w:t>
      </w:r>
      <w:proofErr w:type="gramEnd"/>
    </w:p>
    <w:p w:rsidR="00430761" w:rsidRDefault="00430761" w:rsidP="00430761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В случае применения электронного обучения, дистанционных образ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вательных технологий специально оборудованные помещения заменяются их виртуальными аналогами, позволяющими обучающимся осваивать умения и навыки, предусмотренные профессиональной деятельностью.</w:t>
      </w:r>
    </w:p>
    <w:p w:rsidR="00430761" w:rsidRDefault="00430761" w:rsidP="00430761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Функционирование электронной информационно-образовательной ср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ды обеспечивается соответствующими средствами информационно-коммуникационных технологий и квалификацией работников, ее использ</w:t>
      </w:r>
      <w:r>
        <w:rPr>
          <w:sz w:val="28"/>
          <w:szCs w:val="28"/>
        </w:rPr>
        <w:t>у</w:t>
      </w:r>
      <w:r>
        <w:rPr>
          <w:sz w:val="28"/>
          <w:szCs w:val="28"/>
        </w:rPr>
        <w:t>ющих и поддерживающих. Функционирование электронной информационно-образовательной среды соответствует законодательству Российской Федер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ции.</w:t>
      </w:r>
    </w:p>
    <w:p w:rsidR="00430761" w:rsidRDefault="00430761" w:rsidP="00430761">
      <w:pPr>
        <w:pStyle w:val="24"/>
        <w:spacing w:after="0" w:line="240" w:lineRule="auto"/>
        <w:ind w:left="0" w:firstLine="708"/>
        <w:rPr>
          <w:b/>
          <w:sz w:val="28"/>
          <w:szCs w:val="28"/>
        </w:rPr>
      </w:pPr>
    </w:p>
    <w:p w:rsidR="00430761" w:rsidRDefault="00430761" w:rsidP="00430761">
      <w:pPr>
        <w:pStyle w:val="24"/>
        <w:spacing w:after="0" w:line="240" w:lineRule="auto"/>
        <w:ind w:left="0"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>4.4 Условия освоения основной профессиональной образовател</w:t>
      </w:r>
      <w:r>
        <w:rPr>
          <w:b/>
          <w:sz w:val="28"/>
          <w:szCs w:val="28"/>
        </w:rPr>
        <w:t>ь</w:t>
      </w:r>
      <w:r>
        <w:rPr>
          <w:b/>
          <w:sz w:val="28"/>
          <w:szCs w:val="28"/>
        </w:rPr>
        <w:t xml:space="preserve">ной программы для </w:t>
      </w:r>
      <w:proofErr w:type="gramStart"/>
      <w:r>
        <w:rPr>
          <w:b/>
          <w:sz w:val="28"/>
          <w:szCs w:val="28"/>
        </w:rPr>
        <w:t>обучающихся</w:t>
      </w:r>
      <w:proofErr w:type="gramEnd"/>
      <w:r>
        <w:rPr>
          <w:b/>
          <w:sz w:val="28"/>
          <w:szCs w:val="28"/>
        </w:rPr>
        <w:t xml:space="preserve"> с ограниченными возможностями здоровья.</w:t>
      </w:r>
    </w:p>
    <w:p w:rsidR="00430761" w:rsidRDefault="00430761" w:rsidP="00430761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Содержание высшего образования по ОПОП и условия организации образовательного процесса обучающихся с ограниченными возможностями здоровья определяются адаптированной ОПОП, а для инвалидов также в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ответствии с индивидуальной программой реабилитации инвалида.</w:t>
      </w:r>
      <w:proofErr w:type="gramEnd"/>
    </w:p>
    <w:p w:rsidR="00430761" w:rsidRDefault="00430761" w:rsidP="00430761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Образовательный процесс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 с ограниченными возможн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стями здоровья осуществляется на основе ОПОП, адаптированных при нео</w:t>
      </w:r>
      <w:r>
        <w:rPr>
          <w:sz w:val="28"/>
          <w:szCs w:val="28"/>
        </w:rPr>
        <w:t>б</w:t>
      </w:r>
      <w:r>
        <w:rPr>
          <w:sz w:val="28"/>
          <w:szCs w:val="28"/>
        </w:rPr>
        <w:t>ходимости для обучения указанных обучающихся.</w:t>
      </w:r>
    </w:p>
    <w:p w:rsidR="00430761" w:rsidRDefault="00430761" w:rsidP="00430761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Образовательный процесс инвалидов и обучающихся с ограниченными возможностями здоровья по ОПОП осуществляется Университетом с учетом </w:t>
      </w:r>
      <w:r>
        <w:rPr>
          <w:sz w:val="28"/>
          <w:szCs w:val="28"/>
        </w:rPr>
        <w:lastRenderedPageBreak/>
        <w:t>особенностей психофизического развития, индивидуальных возможностей и состояния здоровья таких обучающихся.</w:t>
      </w:r>
    </w:p>
    <w:p w:rsidR="00430761" w:rsidRDefault="00430761" w:rsidP="00430761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В целях доступности получения высшего образования по ОПОП инв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лидами и лицами с ограниченными возможностями здоровья Университетом обеспечивается:</w:t>
      </w:r>
    </w:p>
    <w:p w:rsidR="00430761" w:rsidRDefault="00430761" w:rsidP="00430761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1) для инвалидов и лиц с ограниченными возможностями здоровья по зрению:</w:t>
      </w:r>
    </w:p>
    <w:p w:rsidR="00430761" w:rsidRDefault="00430761" w:rsidP="00CD0CE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наличие альтернативной версии официального сайта Университета в сети «Интернет» </w:t>
      </w:r>
      <w:proofErr w:type="gramStart"/>
      <w:r>
        <w:rPr>
          <w:sz w:val="28"/>
          <w:szCs w:val="28"/>
        </w:rPr>
        <w:t>для</w:t>
      </w:r>
      <w:proofErr w:type="gramEnd"/>
      <w:r>
        <w:rPr>
          <w:sz w:val="28"/>
          <w:szCs w:val="28"/>
        </w:rPr>
        <w:t xml:space="preserve"> слабовидящих;</w:t>
      </w:r>
    </w:p>
    <w:p w:rsidR="00430761" w:rsidRDefault="00430761" w:rsidP="00CD0CE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>размещение в доступных для обучающихся, являющихся слепыми или слабовидящими, местах и в адаптированной форме (с учетом их особых потребностей) справочной информации о расписании учебных занятий (и</w:t>
      </w:r>
      <w:r>
        <w:rPr>
          <w:sz w:val="28"/>
          <w:szCs w:val="28"/>
        </w:rPr>
        <w:t>н</w:t>
      </w:r>
      <w:r>
        <w:rPr>
          <w:sz w:val="28"/>
          <w:szCs w:val="28"/>
        </w:rPr>
        <w:t>формация должна быть выполнена крупным рельефно-контрастным шри</w:t>
      </w:r>
      <w:r>
        <w:rPr>
          <w:sz w:val="28"/>
          <w:szCs w:val="28"/>
        </w:rPr>
        <w:t>ф</w:t>
      </w:r>
      <w:r>
        <w:rPr>
          <w:sz w:val="28"/>
          <w:szCs w:val="28"/>
        </w:rPr>
        <w:t>том (на белом или желтом фоне) и продублирована шрифтом Брайля);</w:t>
      </w:r>
      <w:proofErr w:type="gramEnd"/>
    </w:p>
    <w:p w:rsidR="00430761" w:rsidRDefault="00430761" w:rsidP="00CD0CE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присутствие ассистента, оказывающего </w:t>
      </w:r>
      <w:proofErr w:type="gramStart"/>
      <w:r>
        <w:rPr>
          <w:sz w:val="28"/>
          <w:szCs w:val="28"/>
        </w:rPr>
        <w:t>обучающемуся</w:t>
      </w:r>
      <w:proofErr w:type="gramEnd"/>
      <w:r>
        <w:rPr>
          <w:sz w:val="28"/>
          <w:szCs w:val="28"/>
        </w:rPr>
        <w:t xml:space="preserve"> необходимую помощь;</w:t>
      </w:r>
    </w:p>
    <w:p w:rsidR="00430761" w:rsidRDefault="00430761" w:rsidP="00CD0CE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обеспечение выпуска альтернативных форматов печатных матери</w:t>
      </w:r>
      <w:r>
        <w:rPr>
          <w:sz w:val="28"/>
          <w:szCs w:val="28"/>
        </w:rPr>
        <w:t>а</w:t>
      </w:r>
      <w:r>
        <w:rPr>
          <w:sz w:val="28"/>
          <w:szCs w:val="28"/>
        </w:rPr>
        <w:t>лов (крупный шрифт или аудиофайлы);</w:t>
      </w:r>
    </w:p>
    <w:p w:rsidR="00430761" w:rsidRDefault="00430761" w:rsidP="00CD0CE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обеспечение доступа обучающегося, являющегося слепым и испол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зующего собаку-поводыря, к зданию Университета;</w:t>
      </w:r>
    </w:p>
    <w:p w:rsidR="00430761" w:rsidRDefault="00430761" w:rsidP="00430761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2) для инвалидов и лиц с ограниченными возможностями здоровья по слуху:</w:t>
      </w:r>
    </w:p>
    <w:p w:rsidR="00430761" w:rsidRDefault="00430761" w:rsidP="00CD0CEF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дублирование звуковой справочной информации о расписании уче</w:t>
      </w:r>
      <w:r>
        <w:rPr>
          <w:sz w:val="28"/>
          <w:szCs w:val="28"/>
        </w:rPr>
        <w:t>б</w:t>
      </w:r>
      <w:r>
        <w:rPr>
          <w:sz w:val="28"/>
          <w:szCs w:val="28"/>
        </w:rPr>
        <w:t>ных занятий визуальной (установка мониторов с возможностью трансляции субтитров;</w:t>
      </w:r>
    </w:p>
    <w:p w:rsidR="00430761" w:rsidRDefault="00430761" w:rsidP="00CD0CEF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обеспечение надлежащими звуковыми средствами воспроизведения информации;</w:t>
      </w:r>
    </w:p>
    <w:p w:rsidR="00430761" w:rsidRDefault="00430761" w:rsidP="00430761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3) для инвалидов и лиц с ограниченными возможностями здоровья, имеющих нарушения опорно-двигательного аппарата, материально-технические условия должны обеспечивать возможность беспрепятственного доступа обучающихся в учебные помещения, столовые, туалетные и другие помещения университета, а также пребывания в указанных помещениях (наличие пандусов, поручней, расширенных дверных проемов, лифтов, 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кальное понижение стоек-барьеров; наличие специальных кресел и других приспособлений).</w:t>
      </w:r>
      <w:proofErr w:type="gramEnd"/>
    </w:p>
    <w:p w:rsidR="00430761" w:rsidRDefault="00430761" w:rsidP="00430761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Образовательный процесс обучающихся с ограниченными возможн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стями здоровья может быть организован как совместно с другими обуча</w:t>
      </w:r>
      <w:r>
        <w:rPr>
          <w:sz w:val="28"/>
          <w:szCs w:val="28"/>
        </w:rPr>
        <w:t>ю</w:t>
      </w:r>
      <w:r>
        <w:rPr>
          <w:sz w:val="28"/>
          <w:szCs w:val="28"/>
        </w:rPr>
        <w:t>щимися, так и в отдельных группах.</w:t>
      </w:r>
      <w:proofErr w:type="gramEnd"/>
    </w:p>
    <w:p w:rsidR="00430761" w:rsidRDefault="00430761" w:rsidP="00430761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При получении высшего образования по ОПОП </w:t>
      </w:r>
      <w:proofErr w:type="gramStart"/>
      <w:r>
        <w:rPr>
          <w:sz w:val="28"/>
          <w:szCs w:val="28"/>
        </w:rPr>
        <w:t>обучающимся</w:t>
      </w:r>
      <w:proofErr w:type="gramEnd"/>
      <w:r>
        <w:rPr>
          <w:sz w:val="28"/>
          <w:szCs w:val="28"/>
        </w:rPr>
        <w:t xml:space="preserve"> с огр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ниченными возможностями здоровья предоставляются бесплатно специал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ные учебники и учебные пособия, иная учебная литература, а также услуги </w:t>
      </w:r>
      <w:proofErr w:type="spellStart"/>
      <w:r>
        <w:rPr>
          <w:sz w:val="28"/>
          <w:szCs w:val="28"/>
        </w:rPr>
        <w:t>сурдопереводчиков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тифлосурдопереводчиков</w:t>
      </w:r>
      <w:proofErr w:type="spellEnd"/>
      <w:r>
        <w:rPr>
          <w:sz w:val="28"/>
          <w:szCs w:val="28"/>
        </w:rPr>
        <w:t xml:space="preserve"> (при необходимости).</w:t>
      </w:r>
    </w:p>
    <w:p w:rsidR="00430761" w:rsidRDefault="00430761" w:rsidP="00430761">
      <w:pPr>
        <w:pStyle w:val="24"/>
        <w:spacing w:after="0" w:line="240" w:lineRule="auto"/>
        <w:ind w:left="0" w:firstLine="0"/>
        <w:rPr>
          <w:b/>
          <w:sz w:val="28"/>
          <w:szCs w:val="28"/>
        </w:rPr>
      </w:pPr>
    </w:p>
    <w:p w:rsidR="00430761" w:rsidRDefault="00430761" w:rsidP="00430761">
      <w:pPr>
        <w:pStyle w:val="24"/>
        <w:spacing w:after="0" w:line="240" w:lineRule="auto"/>
        <w:ind w:left="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5.ХАРАКТЕРИСТИКИ СОЦИАЛЬНО-КУЛЬТУРНОЙ СРЕДЫ ВУЗА, ОБЕСПЕЧИВАЮЩИЕ РАЗВИТИЕ </w:t>
      </w:r>
      <w:proofErr w:type="gramStart"/>
      <w:r>
        <w:rPr>
          <w:b/>
          <w:sz w:val="28"/>
          <w:szCs w:val="28"/>
        </w:rPr>
        <w:t>ОБЩЕКУЛЬТУРНЫХ</w:t>
      </w:r>
      <w:proofErr w:type="gramEnd"/>
      <w:r>
        <w:rPr>
          <w:b/>
          <w:sz w:val="28"/>
          <w:szCs w:val="28"/>
        </w:rPr>
        <w:t xml:space="preserve"> </w:t>
      </w:r>
    </w:p>
    <w:p w:rsidR="00430761" w:rsidRDefault="00430761" w:rsidP="00430761">
      <w:pPr>
        <w:pStyle w:val="24"/>
        <w:spacing w:after="0" w:line="240" w:lineRule="auto"/>
        <w:ind w:left="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КОМПЕТЕНЦИЙ ОБУЧАЮЩИХСЯ</w:t>
      </w:r>
    </w:p>
    <w:p w:rsidR="00430761" w:rsidRDefault="00430761" w:rsidP="00430761">
      <w:pPr>
        <w:pStyle w:val="24"/>
        <w:spacing w:after="0" w:line="240" w:lineRule="auto"/>
        <w:ind w:left="0"/>
        <w:rPr>
          <w:b/>
          <w:sz w:val="28"/>
          <w:szCs w:val="28"/>
        </w:rPr>
      </w:pPr>
    </w:p>
    <w:p w:rsidR="00430761" w:rsidRDefault="00430761" w:rsidP="00430761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Важнейшим компонентом образовательной деятельности Нижегоро</w:t>
      </w:r>
      <w:r>
        <w:rPr>
          <w:sz w:val="28"/>
          <w:szCs w:val="28"/>
        </w:rPr>
        <w:t>д</w:t>
      </w:r>
      <w:r>
        <w:rPr>
          <w:sz w:val="28"/>
          <w:szCs w:val="28"/>
        </w:rPr>
        <w:t xml:space="preserve">ского государственного педагогического университета им. </w:t>
      </w:r>
      <w:proofErr w:type="spellStart"/>
      <w:r>
        <w:rPr>
          <w:sz w:val="28"/>
          <w:szCs w:val="28"/>
        </w:rPr>
        <w:t>Козьмы</w:t>
      </w:r>
      <w:proofErr w:type="spellEnd"/>
      <w:r>
        <w:rPr>
          <w:sz w:val="28"/>
          <w:szCs w:val="28"/>
        </w:rPr>
        <w:t xml:space="preserve"> Минина является социально-воспитательная работа, обеспечивающая развитие общ</w:t>
      </w:r>
      <w:r>
        <w:rPr>
          <w:sz w:val="28"/>
          <w:szCs w:val="28"/>
        </w:rPr>
        <w:t>е</w:t>
      </w:r>
      <w:r>
        <w:rPr>
          <w:sz w:val="28"/>
          <w:szCs w:val="28"/>
        </w:rPr>
        <w:t>культурных (социально-личностных) компетенций выпускников. Она ос</w:t>
      </w:r>
      <w:r>
        <w:rPr>
          <w:sz w:val="28"/>
          <w:szCs w:val="28"/>
        </w:rPr>
        <w:t>у</w:t>
      </w:r>
      <w:r>
        <w:rPr>
          <w:sz w:val="28"/>
          <w:szCs w:val="28"/>
        </w:rPr>
        <w:t>ществляется непрерывно во взаимосвязи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учебной и </w:t>
      </w:r>
      <w:proofErr w:type="spellStart"/>
      <w:r>
        <w:rPr>
          <w:sz w:val="28"/>
          <w:szCs w:val="28"/>
        </w:rPr>
        <w:t>внеучебной</w:t>
      </w:r>
      <w:proofErr w:type="spellEnd"/>
      <w:r>
        <w:rPr>
          <w:sz w:val="28"/>
          <w:szCs w:val="28"/>
        </w:rPr>
        <w:t xml:space="preserve"> деятельн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сти.</w:t>
      </w:r>
    </w:p>
    <w:p w:rsidR="00430761" w:rsidRDefault="00430761" w:rsidP="00430761">
      <w:pPr>
        <w:shd w:val="clear" w:color="auto" w:fill="FFFFFF"/>
        <w:tabs>
          <w:tab w:val="left" w:pos="1134"/>
        </w:tabs>
        <w:spacing w:line="24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Планирование, организация и проведение социально-воспитательной работы в Университете строится на основании требований ф</w:t>
      </w:r>
      <w:r>
        <w:rPr>
          <w:rFonts w:eastAsia="Calibri"/>
          <w:sz w:val="28"/>
          <w:szCs w:val="28"/>
          <w:lang w:eastAsia="en-US"/>
        </w:rPr>
        <w:t>едерального з</w:t>
      </w:r>
      <w:r>
        <w:rPr>
          <w:rFonts w:eastAsia="Calibri"/>
          <w:sz w:val="28"/>
          <w:szCs w:val="28"/>
          <w:lang w:eastAsia="en-US"/>
        </w:rPr>
        <w:t>а</w:t>
      </w:r>
      <w:r>
        <w:rPr>
          <w:rFonts w:eastAsia="Calibri"/>
          <w:sz w:val="28"/>
          <w:szCs w:val="28"/>
          <w:lang w:eastAsia="en-US"/>
        </w:rPr>
        <w:t xml:space="preserve">кона </w:t>
      </w:r>
      <w:r>
        <w:rPr>
          <w:rFonts w:eastAsia="Calibri"/>
          <w:bCs/>
          <w:sz w:val="28"/>
          <w:szCs w:val="28"/>
          <w:shd w:val="clear" w:color="auto" w:fill="FFFFFF"/>
          <w:lang w:eastAsia="en-US"/>
        </w:rPr>
        <w:t>«Об образовании в Российской Федерации»</w:t>
      </w:r>
      <w:r>
        <w:rPr>
          <w:sz w:val="28"/>
          <w:szCs w:val="28"/>
        </w:rPr>
        <w:t>, «Национальной доктрины образования в Российской Федерации», Государственной программы «Па</w:t>
      </w:r>
      <w:r>
        <w:rPr>
          <w:sz w:val="28"/>
          <w:szCs w:val="28"/>
        </w:rPr>
        <w:t>т</w:t>
      </w:r>
      <w:r>
        <w:rPr>
          <w:sz w:val="28"/>
          <w:szCs w:val="28"/>
        </w:rPr>
        <w:t>риотическое воспитание граждан Российской Федерации на 2011-2015 гг.», Концепции развития студенческого самоуправления в РФ, Программы «М</w:t>
      </w:r>
      <w:r>
        <w:rPr>
          <w:sz w:val="28"/>
          <w:szCs w:val="28"/>
        </w:rPr>
        <w:t>о</w:t>
      </w:r>
      <w:r>
        <w:rPr>
          <w:sz w:val="28"/>
          <w:szCs w:val="28"/>
        </w:rPr>
        <w:t>лодежь Нижегородской области», Устава НГПУ им. К. Минина, приказов и распоряжений ректора Университета, локальных нормативных актов Ун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верситета. </w:t>
      </w:r>
      <w:proofErr w:type="gramEnd"/>
    </w:p>
    <w:p w:rsidR="00430761" w:rsidRDefault="00430761" w:rsidP="00430761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Основополагающим документом воспитательной и социальной де</w:t>
      </w:r>
      <w:r>
        <w:rPr>
          <w:sz w:val="28"/>
          <w:szCs w:val="28"/>
        </w:rPr>
        <w:t>я</w:t>
      </w:r>
      <w:r>
        <w:rPr>
          <w:sz w:val="28"/>
          <w:szCs w:val="28"/>
        </w:rPr>
        <w:t>тельности Университета является Концепция социально-воспитательной де</w:t>
      </w:r>
      <w:r>
        <w:rPr>
          <w:sz w:val="28"/>
          <w:szCs w:val="28"/>
        </w:rPr>
        <w:t>я</w:t>
      </w:r>
      <w:r>
        <w:rPr>
          <w:sz w:val="28"/>
          <w:szCs w:val="28"/>
        </w:rPr>
        <w:t xml:space="preserve">тельности Нижегородского государственного педагогического университета имени </w:t>
      </w:r>
      <w:proofErr w:type="spellStart"/>
      <w:r>
        <w:rPr>
          <w:sz w:val="28"/>
          <w:szCs w:val="28"/>
        </w:rPr>
        <w:t>Козьмы</w:t>
      </w:r>
      <w:proofErr w:type="spellEnd"/>
      <w:r>
        <w:rPr>
          <w:sz w:val="28"/>
          <w:szCs w:val="28"/>
        </w:rPr>
        <w:t xml:space="preserve"> Минина на 2012-2017 годы (Утверждена решением Ученого совета НГПУ им. Минина от 29.06.2012г., протокол №10). </w:t>
      </w:r>
    </w:p>
    <w:p w:rsidR="00430761" w:rsidRDefault="00430761" w:rsidP="00430761">
      <w:pPr>
        <w:spacing w:line="240" w:lineRule="auto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Общий стратегический подход к социально-воспитательной деятельн</w:t>
      </w:r>
      <w:r>
        <w:rPr>
          <w:spacing w:val="-2"/>
          <w:sz w:val="28"/>
          <w:szCs w:val="28"/>
        </w:rPr>
        <w:t>о</w:t>
      </w:r>
      <w:r>
        <w:rPr>
          <w:spacing w:val="-2"/>
          <w:sz w:val="28"/>
          <w:szCs w:val="28"/>
        </w:rPr>
        <w:t>сти в вузе ориентирован на реализацию личностных способностей обуча</w:t>
      </w:r>
      <w:r>
        <w:rPr>
          <w:spacing w:val="-2"/>
          <w:sz w:val="28"/>
          <w:szCs w:val="28"/>
        </w:rPr>
        <w:t>ю</w:t>
      </w:r>
      <w:r>
        <w:rPr>
          <w:spacing w:val="-2"/>
          <w:sz w:val="28"/>
          <w:szCs w:val="28"/>
        </w:rPr>
        <w:t>щихся в различных видах деятельности, творчестве.</w:t>
      </w:r>
    </w:p>
    <w:p w:rsidR="00430761" w:rsidRDefault="00430761" w:rsidP="00430761">
      <w:pPr>
        <w:spacing w:line="240" w:lineRule="auto"/>
        <w:rPr>
          <w:sz w:val="28"/>
          <w:szCs w:val="28"/>
        </w:rPr>
      </w:pPr>
      <w:proofErr w:type="gramStart"/>
      <w:r>
        <w:rPr>
          <w:spacing w:val="-4"/>
          <w:sz w:val="28"/>
          <w:szCs w:val="28"/>
        </w:rPr>
        <w:t xml:space="preserve">Воспитательная миссия </w:t>
      </w:r>
      <w:proofErr w:type="spellStart"/>
      <w:r>
        <w:rPr>
          <w:spacing w:val="-4"/>
          <w:sz w:val="28"/>
          <w:szCs w:val="28"/>
        </w:rPr>
        <w:t>Мининского</w:t>
      </w:r>
      <w:proofErr w:type="spellEnd"/>
      <w:r>
        <w:rPr>
          <w:spacing w:val="-4"/>
          <w:sz w:val="28"/>
          <w:szCs w:val="28"/>
        </w:rPr>
        <w:t xml:space="preserve"> университета - </w:t>
      </w:r>
      <w:r>
        <w:rPr>
          <w:sz w:val="28"/>
          <w:szCs w:val="28"/>
        </w:rPr>
        <w:t>создание условий для развития профессиональной компетентности обучающихся, их духовно-нравственного и культурного развития, гражданского становления, обогащ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личностного и профессионального опыта созидательного решения общ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ственных и личностных проблем, а также условий для содействия социал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ной и творческой самореализации обучающихся, для приобщения их к зд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ровому образу жизни, для формирования у них чувства гордости за то, что они обучаются в </w:t>
      </w:r>
      <w:proofErr w:type="spellStart"/>
      <w:r>
        <w:rPr>
          <w:sz w:val="28"/>
          <w:szCs w:val="28"/>
        </w:rPr>
        <w:t>Мининском</w:t>
      </w:r>
      <w:proofErr w:type="spellEnd"/>
      <w:r>
        <w:rPr>
          <w:sz w:val="28"/>
          <w:szCs w:val="28"/>
        </w:rPr>
        <w:t xml:space="preserve"> университете.</w:t>
      </w:r>
      <w:proofErr w:type="gramEnd"/>
    </w:p>
    <w:p w:rsidR="00430761" w:rsidRDefault="00430761" w:rsidP="00430761">
      <w:pPr>
        <w:spacing w:line="240" w:lineRule="auto"/>
        <w:rPr>
          <w:spacing w:val="-2"/>
          <w:sz w:val="28"/>
          <w:szCs w:val="28"/>
        </w:rPr>
      </w:pPr>
      <w:r>
        <w:rPr>
          <w:sz w:val="28"/>
          <w:szCs w:val="28"/>
        </w:rPr>
        <w:t>Основной целью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воспитания обучающегося в НГПУ им. К. Минина я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ляется создание условий для социализации личности будущего конкурент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способного специалиста с высшим образованием, обладающего интелл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гентностью, социальной активностью, качествами гражданина-патриота и формирование базовой общей и профессиональной культуры в их единстве </w:t>
      </w:r>
      <w:r>
        <w:rPr>
          <w:spacing w:val="-2"/>
          <w:sz w:val="28"/>
          <w:szCs w:val="28"/>
        </w:rPr>
        <w:t xml:space="preserve">и взаимосвязи, развитие личностного потенциала обучающихся. </w:t>
      </w:r>
    </w:p>
    <w:p w:rsidR="00430761" w:rsidRDefault="00430761" w:rsidP="00430761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В процессе реализации указанных ценностей воспитательная деятел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ность опирается на следующие принципы:</w:t>
      </w:r>
    </w:p>
    <w:p w:rsidR="00430761" w:rsidRDefault="00430761" w:rsidP="00CD0CEF">
      <w:pPr>
        <w:numPr>
          <w:ilvl w:val="0"/>
          <w:numId w:val="16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поддержание и развитие социально-воспитательной деятельности на уровне соответствия требованиям стандартов качества образования, непр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рывное обновление направлений социально-воспитательной деятельности, отвечающее требованиям и вызовам периода; </w:t>
      </w:r>
    </w:p>
    <w:p w:rsidR="00430761" w:rsidRDefault="00430761" w:rsidP="00CD0CEF">
      <w:pPr>
        <w:numPr>
          <w:ilvl w:val="0"/>
          <w:numId w:val="16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опережающее развитие и интеграция социально-воспитательной де</w:t>
      </w:r>
      <w:r>
        <w:rPr>
          <w:sz w:val="28"/>
          <w:szCs w:val="28"/>
        </w:rPr>
        <w:t>я</w:t>
      </w:r>
      <w:r>
        <w:rPr>
          <w:sz w:val="28"/>
          <w:szCs w:val="28"/>
        </w:rPr>
        <w:t xml:space="preserve">тельности с образовательным и научным процессом Университета; </w:t>
      </w:r>
    </w:p>
    <w:p w:rsidR="00430761" w:rsidRDefault="00430761" w:rsidP="00CD0CEF">
      <w:pPr>
        <w:numPr>
          <w:ilvl w:val="0"/>
          <w:numId w:val="16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proofErr w:type="spellStart"/>
      <w:r>
        <w:rPr>
          <w:sz w:val="28"/>
          <w:szCs w:val="28"/>
        </w:rPr>
        <w:t>инновационность</w:t>
      </w:r>
      <w:proofErr w:type="spellEnd"/>
      <w:r>
        <w:rPr>
          <w:sz w:val="28"/>
          <w:szCs w:val="28"/>
        </w:rPr>
        <w:t xml:space="preserve"> социально-воспитательной деятельности; </w:t>
      </w:r>
    </w:p>
    <w:p w:rsidR="00430761" w:rsidRDefault="00430761" w:rsidP="00CD0CEF">
      <w:pPr>
        <w:numPr>
          <w:ilvl w:val="0"/>
          <w:numId w:val="16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ориентированность на открытость и обеспечение широкой доступн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сти нормативного и документационного обеспечения социально-воспитательной деятельности Университета; </w:t>
      </w:r>
    </w:p>
    <w:p w:rsidR="00430761" w:rsidRDefault="00430761" w:rsidP="00CD0CEF">
      <w:pPr>
        <w:numPr>
          <w:ilvl w:val="0"/>
          <w:numId w:val="16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формирование у обучающихся широкой гуманитарной и духовной культуры, высоких нравственных и патриотических идеалов, развитие акад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мических и университетских свобод, поддержание высокого социального статуса </w:t>
      </w:r>
      <w:proofErr w:type="spellStart"/>
      <w:r>
        <w:rPr>
          <w:sz w:val="28"/>
          <w:szCs w:val="28"/>
        </w:rPr>
        <w:t>Мининского</w:t>
      </w:r>
      <w:proofErr w:type="spellEnd"/>
      <w:r>
        <w:rPr>
          <w:sz w:val="28"/>
          <w:szCs w:val="28"/>
        </w:rPr>
        <w:t xml:space="preserve"> университета; </w:t>
      </w:r>
    </w:p>
    <w:p w:rsidR="00430761" w:rsidRDefault="00430761" w:rsidP="00CD0CEF">
      <w:pPr>
        <w:numPr>
          <w:ilvl w:val="0"/>
          <w:numId w:val="16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развитие социально-воспитательной деятельности Университета направлено на формирование у обучающихся (затем выпускников) Униве</w:t>
      </w:r>
      <w:r>
        <w:rPr>
          <w:sz w:val="28"/>
          <w:szCs w:val="28"/>
        </w:rPr>
        <w:t>р</w:t>
      </w:r>
      <w:r>
        <w:rPr>
          <w:sz w:val="28"/>
          <w:szCs w:val="28"/>
        </w:rPr>
        <w:t xml:space="preserve">ситета позиций интеллектуального, научного и образовательного лидерства в области получаемых ими знаний. </w:t>
      </w:r>
    </w:p>
    <w:p w:rsidR="00430761" w:rsidRDefault="00430761" w:rsidP="00430761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Приоритетными задачами воспитания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 в НГПУ им. </w:t>
      </w:r>
      <w:proofErr w:type="spellStart"/>
      <w:r>
        <w:rPr>
          <w:sz w:val="28"/>
          <w:szCs w:val="28"/>
        </w:rPr>
        <w:t>К.Минина</w:t>
      </w:r>
      <w:proofErr w:type="spellEnd"/>
      <w:r>
        <w:rPr>
          <w:sz w:val="28"/>
          <w:szCs w:val="28"/>
        </w:rPr>
        <w:t xml:space="preserve"> являются:</w:t>
      </w:r>
    </w:p>
    <w:p w:rsidR="00430761" w:rsidRDefault="00430761" w:rsidP="00CD0CEF">
      <w:pPr>
        <w:numPr>
          <w:ilvl w:val="0"/>
          <w:numId w:val="17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воспитание обучающихся как граждан правового, демократического государства, способных к созидательному решению личных и общественных проблем в условиях гражданского общества и быстро меняющегося мира;</w:t>
      </w:r>
    </w:p>
    <w:p w:rsidR="00430761" w:rsidRDefault="00430761" w:rsidP="00CD0CEF">
      <w:pPr>
        <w:numPr>
          <w:ilvl w:val="0"/>
          <w:numId w:val="17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формирование менталитета российского гражданина и интеллигента: гражданственности, национального самосознания, патриотизма, уважения к закону, внутренней свободы и чувства собственного достоинства, потребн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сти в благотворительной деятельности, в милосердии;</w:t>
      </w:r>
    </w:p>
    <w:p w:rsidR="00430761" w:rsidRDefault="00430761" w:rsidP="00CD0CEF">
      <w:pPr>
        <w:numPr>
          <w:ilvl w:val="0"/>
          <w:numId w:val="17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воспитание обучающихся как профессионально компетентных сп</w:t>
      </w:r>
      <w:r>
        <w:rPr>
          <w:sz w:val="28"/>
          <w:szCs w:val="28"/>
        </w:rPr>
        <w:t>е</w:t>
      </w:r>
      <w:r>
        <w:rPr>
          <w:sz w:val="28"/>
          <w:szCs w:val="28"/>
        </w:rPr>
        <w:t>циалистов, способных решать профессиональные проблемы на основе гум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нистических ценностей и ответственного нравственного выбора средств ее решения;</w:t>
      </w:r>
    </w:p>
    <w:p w:rsidR="00430761" w:rsidRDefault="00430761" w:rsidP="00CD0CEF">
      <w:pPr>
        <w:numPr>
          <w:ilvl w:val="0"/>
          <w:numId w:val="17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воспитание потребности к труду как первой жизненной необходим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сти и важной жизненной ценности, целеустремленности и предприимчив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сти, конкурентоспособности во всех сферах жизнедеятельности;</w:t>
      </w:r>
    </w:p>
    <w:p w:rsidR="00430761" w:rsidRDefault="00430761" w:rsidP="00CD0CEF">
      <w:pPr>
        <w:numPr>
          <w:ilvl w:val="0"/>
          <w:numId w:val="17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воспитание потребности в здоровом образе жизни, укреплении д</w:t>
      </w:r>
      <w:r>
        <w:rPr>
          <w:sz w:val="28"/>
          <w:szCs w:val="28"/>
        </w:rPr>
        <w:t>у</w:t>
      </w:r>
      <w:r>
        <w:rPr>
          <w:sz w:val="28"/>
          <w:szCs w:val="28"/>
        </w:rPr>
        <w:t>шевного и физического здоровья;</w:t>
      </w:r>
    </w:p>
    <w:p w:rsidR="00430761" w:rsidRDefault="00430761" w:rsidP="00CD0CEF">
      <w:pPr>
        <w:numPr>
          <w:ilvl w:val="0"/>
          <w:numId w:val="17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повышение уровня компетентности в принятии решений, в послед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вательном и ответственном осуществлении своих целей;</w:t>
      </w:r>
    </w:p>
    <w:p w:rsidR="00430761" w:rsidRDefault="00430761" w:rsidP="00CD0CEF">
      <w:pPr>
        <w:numPr>
          <w:ilvl w:val="0"/>
          <w:numId w:val="17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противодействие негативным социальным процессам в молодежной среде, вытеснение проявлений асоциального поведения обучающихся.</w:t>
      </w:r>
    </w:p>
    <w:p w:rsidR="00430761" w:rsidRDefault="00430761" w:rsidP="00430761">
      <w:pPr>
        <w:spacing w:line="24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Важнейшими характеристиками среды Университета, обеспечивающей развитие общекультурных компетенций, являются: открытость, интеракти</w:t>
      </w:r>
      <w:r>
        <w:rPr>
          <w:sz w:val="28"/>
          <w:szCs w:val="28"/>
        </w:rPr>
        <w:t>в</w:t>
      </w:r>
      <w:r>
        <w:rPr>
          <w:sz w:val="28"/>
          <w:szCs w:val="28"/>
        </w:rPr>
        <w:t>ность, многоаспектность, универсальность, обширность, интенсивность, ц</w:t>
      </w:r>
      <w:r>
        <w:rPr>
          <w:sz w:val="28"/>
          <w:szCs w:val="28"/>
        </w:rPr>
        <w:t>е</w:t>
      </w:r>
      <w:r>
        <w:rPr>
          <w:sz w:val="28"/>
          <w:szCs w:val="28"/>
        </w:rPr>
        <w:lastRenderedPageBreak/>
        <w:t>лостность, избыточность, продуктивность, событийность, креативность, сп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собствующие опережающему, восходящему развитию Университета, реал</w:t>
      </w:r>
      <w:r>
        <w:rPr>
          <w:sz w:val="28"/>
          <w:szCs w:val="28"/>
        </w:rPr>
        <w:t>и</w:t>
      </w:r>
      <w:r>
        <w:rPr>
          <w:sz w:val="28"/>
          <w:szCs w:val="28"/>
        </w:rPr>
        <w:t>зации личностного потенциала обучающихся и их непрерывного образов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ния.</w:t>
      </w:r>
      <w:proofErr w:type="gramEnd"/>
    </w:p>
    <w:p w:rsidR="00430761" w:rsidRDefault="00430761" w:rsidP="00430761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Механизм реализации стратегии социально-воспитательной деятельн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сти Университета подробно изложен в ряде программ и ежегодных планах работы по направлениям социально-воспитательной деятельности: </w:t>
      </w:r>
    </w:p>
    <w:p w:rsidR="00430761" w:rsidRDefault="00430761" w:rsidP="00430761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1. Модель личности выпускника (бакалавра и магистра). </w:t>
      </w:r>
    </w:p>
    <w:p w:rsidR="00430761" w:rsidRDefault="00430761" w:rsidP="00430761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2. Программа адаптации первокурсников НГПУ им. </w:t>
      </w:r>
      <w:proofErr w:type="spellStart"/>
      <w:r>
        <w:rPr>
          <w:sz w:val="28"/>
          <w:szCs w:val="28"/>
        </w:rPr>
        <w:t>К.Минина</w:t>
      </w:r>
      <w:proofErr w:type="spellEnd"/>
      <w:r>
        <w:rPr>
          <w:sz w:val="28"/>
          <w:szCs w:val="28"/>
        </w:rPr>
        <w:t xml:space="preserve"> 2012-2017 гг. </w:t>
      </w:r>
    </w:p>
    <w:p w:rsidR="00430761" w:rsidRDefault="00430761" w:rsidP="00430761">
      <w:pPr>
        <w:tabs>
          <w:tab w:val="left" w:pos="108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3. Комплексный план социально-воспитательной работы Нижегоро</w:t>
      </w:r>
      <w:r>
        <w:rPr>
          <w:sz w:val="28"/>
          <w:szCs w:val="28"/>
        </w:rPr>
        <w:t>д</w:t>
      </w:r>
      <w:r>
        <w:rPr>
          <w:sz w:val="28"/>
          <w:szCs w:val="28"/>
        </w:rPr>
        <w:t xml:space="preserve">ского государственного педагогического университета имени </w:t>
      </w:r>
      <w:proofErr w:type="spellStart"/>
      <w:r>
        <w:rPr>
          <w:sz w:val="28"/>
          <w:szCs w:val="28"/>
        </w:rPr>
        <w:t>Козьмы</w:t>
      </w:r>
      <w:proofErr w:type="spellEnd"/>
      <w:r>
        <w:rPr>
          <w:sz w:val="28"/>
          <w:szCs w:val="28"/>
        </w:rPr>
        <w:t xml:space="preserve"> Мин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на (ежегодный). </w:t>
      </w:r>
    </w:p>
    <w:p w:rsidR="00430761" w:rsidRDefault="00430761" w:rsidP="00430761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4. Положение о студенческом самоуправлении НГПУ им. К. Минина 2012-2017 гг. </w:t>
      </w:r>
    </w:p>
    <w:p w:rsidR="00430761" w:rsidRDefault="00430761" w:rsidP="00430761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5. Основные направления духовно-нравственного воспитания Нижег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родского государственного педагогического университета имени </w:t>
      </w:r>
      <w:proofErr w:type="spellStart"/>
      <w:r>
        <w:rPr>
          <w:sz w:val="28"/>
          <w:szCs w:val="28"/>
        </w:rPr>
        <w:t>Козьмы</w:t>
      </w:r>
      <w:proofErr w:type="spellEnd"/>
      <w:r>
        <w:rPr>
          <w:sz w:val="28"/>
          <w:szCs w:val="28"/>
        </w:rPr>
        <w:t xml:space="preserve"> Минина на период 2012-2017 гг. </w:t>
      </w:r>
    </w:p>
    <w:p w:rsidR="00430761" w:rsidRDefault="00430761" w:rsidP="00430761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6. Положение о студенческих общежитиях Нижегородского госуда</w:t>
      </w:r>
      <w:r>
        <w:rPr>
          <w:sz w:val="28"/>
          <w:szCs w:val="28"/>
        </w:rPr>
        <w:t>р</w:t>
      </w:r>
      <w:r>
        <w:rPr>
          <w:sz w:val="28"/>
          <w:szCs w:val="28"/>
        </w:rPr>
        <w:t xml:space="preserve">ственного педагогического университета имени </w:t>
      </w:r>
      <w:proofErr w:type="spellStart"/>
      <w:r>
        <w:rPr>
          <w:sz w:val="28"/>
          <w:szCs w:val="28"/>
        </w:rPr>
        <w:t>Козьмы</w:t>
      </w:r>
      <w:proofErr w:type="spellEnd"/>
      <w:r>
        <w:rPr>
          <w:sz w:val="28"/>
          <w:szCs w:val="28"/>
        </w:rPr>
        <w:t xml:space="preserve"> Минина.</w:t>
      </w:r>
    </w:p>
    <w:p w:rsidR="00430761" w:rsidRDefault="00430761" w:rsidP="00430761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Социально-воспитательная деятельность в Университете реализуется на следующих уровнях: на уровне Университета, факультета, кафедры, ст</w:t>
      </w:r>
      <w:r>
        <w:rPr>
          <w:sz w:val="28"/>
          <w:szCs w:val="28"/>
        </w:rPr>
        <w:t>у</w:t>
      </w:r>
      <w:r>
        <w:rPr>
          <w:sz w:val="28"/>
          <w:szCs w:val="28"/>
        </w:rPr>
        <w:t>денческой группы и иных структурных подразделений вуза. Важнейшим элементом среды являются библиотека, спортивные залы, музей истории о</w:t>
      </w:r>
      <w:r>
        <w:rPr>
          <w:sz w:val="28"/>
          <w:szCs w:val="28"/>
        </w:rPr>
        <w:t>б</w:t>
      </w:r>
      <w:r>
        <w:rPr>
          <w:sz w:val="28"/>
          <w:szCs w:val="28"/>
        </w:rPr>
        <w:t>разования, зоологический, геологический музей.</w:t>
      </w:r>
    </w:p>
    <w:p w:rsidR="00430761" w:rsidRDefault="00430761" w:rsidP="00430761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Координацию социально-воспитательной деятельности осуществляет проректор по социально-образовательной деятельности и сетевому сотру</w:t>
      </w:r>
      <w:r>
        <w:rPr>
          <w:sz w:val="28"/>
          <w:szCs w:val="28"/>
        </w:rPr>
        <w:t>д</w:t>
      </w:r>
      <w:r>
        <w:rPr>
          <w:sz w:val="28"/>
          <w:szCs w:val="28"/>
        </w:rPr>
        <w:t>ничеству, помощник ректора по социально-воспитательной деятельности. В Университете работает отдел по воспитательной работе, функционально 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ветственный за организацию и проведение социально-воспитательной де</w:t>
      </w:r>
      <w:r>
        <w:rPr>
          <w:sz w:val="28"/>
          <w:szCs w:val="28"/>
        </w:rPr>
        <w:t>я</w:t>
      </w:r>
      <w:r>
        <w:rPr>
          <w:sz w:val="28"/>
          <w:szCs w:val="28"/>
        </w:rPr>
        <w:t xml:space="preserve">тельности. Для обеспечения деятельности в конкретных направлениях в Университете созданы: </w:t>
      </w:r>
    </w:p>
    <w:p w:rsidR="00430761" w:rsidRDefault="00430761" w:rsidP="00430761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Координационный Совет по социально-воспитательной работе;</w:t>
      </w:r>
    </w:p>
    <w:p w:rsidR="00430761" w:rsidRDefault="00430761" w:rsidP="00430761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Совет кураторов;</w:t>
      </w:r>
    </w:p>
    <w:p w:rsidR="00430761" w:rsidRDefault="00430761" w:rsidP="00430761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Институт кураторов;</w:t>
      </w:r>
    </w:p>
    <w:p w:rsidR="00430761" w:rsidRDefault="00430761" w:rsidP="00430761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Студенческий творческий центр;</w:t>
      </w:r>
    </w:p>
    <w:p w:rsidR="00430761" w:rsidRDefault="00430761" w:rsidP="00430761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Первичная профсоюзная организация студентов;</w:t>
      </w:r>
    </w:p>
    <w:p w:rsidR="00430761" w:rsidRDefault="00430761" w:rsidP="00430761">
      <w:pPr>
        <w:spacing w:line="240" w:lineRule="auto"/>
        <w:rPr>
          <w:sz w:val="28"/>
          <w:szCs w:val="28"/>
        </w:rPr>
      </w:pPr>
      <w:r>
        <w:rPr>
          <w:spacing w:val="-3"/>
          <w:sz w:val="28"/>
          <w:szCs w:val="28"/>
        </w:rPr>
        <w:t>- Студенческий совет</w:t>
      </w:r>
      <w:r>
        <w:rPr>
          <w:sz w:val="28"/>
          <w:szCs w:val="28"/>
        </w:rPr>
        <w:t>;</w:t>
      </w:r>
    </w:p>
    <w:p w:rsidR="00430761" w:rsidRDefault="00430761" w:rsidP="00430761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Педагогические отряды «Фокус», «Фортуна»;</w:t>
      </w:r>
    </w:p>
    <w:p w:rsidR="00430761" w:rsidRDefault="00430761" w:rsidP="00430761">
      <w:pPr>
        <w:spacing w:line="240" w:lineRule="auto"/>
        <w:rPr>
          <w:spacing w:val="-3"/>
          <w:sz w:val="28"/>
          <w:szCs w:val="28"/>
        </w:rPr>
      </w:pPr>
      <w:r>
        <w:rPr>
          <w:sz w:val="28"/>
          <w:szCs w:val="28"/>
        </w:rPr>
        <w:t>- Студенческий спортивный клуб;</w:t>
      </w:r>
    </w:p>
    <w:p w:rsidR="00430761" w:rsidRDefault="00430761" w:rsidP="00430761">
      <w:pPr>
        <w:spacing w:line="240" w:lineRule="auto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- Совет общежития по жилищно-бытовым вопросам;</w:t>
      </w:r>
    </w:p>
    <w:p w:rsidR="00430761" w:rsidRDefault="00430761" w:rsidP="00430761">
      <w:pPr>
        <w:spacing w:line="240" w:lineRule="auto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- Эстетический совет;</w:t>
      </w:r>
    </w:p>
    <w:p w:rsidR="00430761" w:rsidRDefault="00430761" w:rsidP="00430761">
      <w:pPr>
        <w:spacing w:line="240" w:lineRule="auto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- Редакции университетских газет, факультетских газет и журналов;</w:t>
      </w:r>
    </w:p>
    <w:p w:rsidR="00430761" w:rsidRDefault="00430761" w:rsidP="00430761">
      <w:pPr>
        <w:spacing w:line="240" w:lineRule="auto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- Школа вожатского мастерства;</w:t>
      </w:r>
    </w:p>
    <w:p w:rsidR="00430761" w:rsidRDefault="00430761" w:rsidP="00430761">
      <w:pPr>
        <w:spacing w:line="240" w:lineRule="auto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lastRenderedPageBreak/>
        <w:t>- Центр социально-психологической помощи студентов и др.</w:t>
      </w:r>
    </w:p>
    <w:p w:rsidR="00430761" w:rsidRDefault="00430761" w:rsidP="00430761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За отличные результаты в учебе, социальной деятельности лучшие обучающиеся получают стипендию Президента, Правительства РФ, а также стипендию Губернатора Нижегородской области; в Университете ежегодно присуждаются именные стипендии.</w:t>
      </w:r>
    </w:p>
    <w:p w:rsidR="00430761" w:rsidRDefault="00430761" w:rsidP="00430761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Важное место в воспитании обучающихся Университета занимает и</w:t>
      </w:r>
      <w:r>
        <w:rPr>
          <w:sz w:val="28"/>
          <w:szCs w:val="28"/>
        </w:rPr>
        <w:t>н</w:t>
      </w:r>
      <w:r>
        <w:rPr>
          <w:sz w:val="28"/>
          <w:szCs w:val="28"/>
        </w:rPr>
        <w:t>ститут кураторов академических групп. В его функции входит создание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циокультурной воспитывающей среды, целостного, гуманистически нас</w:t>
      </w:r>
      <w:r>
        <w:rPr>
          <w:sz w:val="28"/>
          <w:szCs w:val="28"/>
        </w:rPr>
        <w:t>ы</w:t>
      </w:r>
      <w:r>
        <w:rPr>
          <w:sz w:val="28"/>
          <w:szCs w:val="28"/>
        </w:rPr>
        <w:t xml:space="preserve">щенного воспитательного пространства вуза, разработка рекомендаций по совершенствованию </w:t>
      </w:r>
      <w:proofErr w:type="spellStart"/>
      <w:r>
        <w:rPr>
          <w:sz w:val="28"/>
          <w:szCs w:val="28"/>
        </w:rPr>
        <w:t>внеучебной</w:t>
      </w:r>
      <w:proofErr w:type="spellEnd"/>
      <w:r>
        <w:rPr>
          <w:sz w:val="28"/>
          <w:szCs w:val="28"/>
        </w:rPr>
        <w:t xml:space="preserve"> деятельности как реального фактора восп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тания.</w:t>
      </w:r>
      <w:r>
        <w:rPr>
          <w:spacing w:val="-2"/>
          <w:sz w:val="28"/>
          <w:szCs w:val="28"/>
        </w:rPr>
        <w:t xml:space="preserve"> Права и обязанности куратора регламентированы соответствующим поло</w:t>
      </w:r>
      <w:r>
        <w:rPr>
          <w:spacing w:val="-4"/>
          <w:sz w:val="28"/>
          <w:szCs w:val="28"/>
        </w:rPr>
        <w:t>жением</w:t>
      </w:r>
      <w:r>
        <w:rPr>
          <w:sz w:val="28"/>
          <w:szCs w:val="28"/>
        </w:rPr>
        <w:t xml:space="preserve"> </w:t>
      </w:r>
    </w:p>
    <w:p w:rsidR="00430761" w:rsidRDefault="00430761" w:rsidP="00430761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Социальное развитие личности будущего специалиста и руководителя невозможно вне студенческого коллектива. Главное в изменении смысла студенческого самоуправления коллектив в Университете состоит в том, что оно приобретает социально-практический созидательный характер, обусло</w:t>
      </w:r>
      <w:r>
        <w:rPr>
          <w:sz w:val="28"/>
          <w:szCs w:val="28"/>
        </w:rPr>
        <w:t>в</w:t>
      </w:r>
      <w:r>
        <w:rPr>
          <w:sz w:val="28"/>
          <w:szCs w:val="28"/>
        </w:rPr>
        <w:t xml:space="preserve">ленный необходимостью сознательного, ответственного отношения </w:t>
      </w:r>
      <w:proofErr w:type="gramStart"/>
      <w:r>
        <w:rPr>
          <w:sz w:val="28"/>
          <w:szCs w:val="28"/>
        </w:rPr>
        <w:t>обуча</w:t>
      </w:r>
      <w:r>
        <w:rPr>
          <w:sz w:val="28"/>
          <w:szCs w:val="28"/>
        </w:rPr>
        <w:t>ю</w:t>
      </w:r>
      <w:r>
        <w:rPr>
          <w:sz w:val="28"/>
          <w:szCs w:val="28"/>
        </w:rPr>
        <w:t>щихся</w:t>
      </w:r>
      <w:proofErr w:type="gramEnd"/>
      <w:r>
        <w:rPr>
          <w:sz w:val="28"/>
          <w:szCs w:val="28"/>
        </w:rPr>
        <w:t xml:space="preserve"> к возможностям и перспективам своей профессиональной и культу</w:t>
      </w:r>
      <w:r>
        <w:rPr>
          <w:sz w:val="28"/>
          <w:szCs w:val="28"/>
        </w:rPr>
        <w:t>р</w:t>
      </w:r>
      <w:r>
        <w:rPr>
          <w:sz w:val="28"/>
          <w:szCs w:val="28"/>
        </w:rPr>
        <w:t>но-нравственной самоорганизации и участия в социальном управлении, ак</w:t>
      </w:r>
      <w:r>
        <w:rPr>
          <w:sz w:val="28"/>
          <w:szCs w:val="28"/>
        </w:rPr>
        <w:t>а</w:t>
      </w:r>
      <w:r>
        <w:rPr>
          <w:sz w:val="28"/>
          <w:szCs w:val="28"/>
        </w:rPr>
        <w:t>демической мобильности.</w:t>
      </w:r>
    </w:p>
    <w:p w:rsidR="00430761" w:rsidRDefault="00430761" w:rsidP="00430761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Институт студенческого самоуправления Университета представлен действующими на основе утвержденных в установленном порядке полож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ний («Студенческий совет», «Первичная профсоюзная организация студе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тов», «Студенческие советы факультетов» и др.). Их деятельность освещае</w:t>
      </w:r>
      <w:r>
        <w:rPr>
          <w:sz w:val="28"/>
          <w:szCs w:val="28"/>
        </w:rPr>
        <w:t>т</w:t>
      </w:r>
      <w:r>
        <w:rPr>
          <w:sz w:val="28"/>
          <w:szCs w:val="28"/>
        </w:rPr>
        <w:t>ся на сайте Университета.</w:t>
      </w:r>
    </w:p>
    <w:p w:rsidR="00430761" w:rsidRDefault="00430761" w:rsidP="00430761">
      <w:pPr>
        <w:spacing w:line="24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Обучающиеся</w:t>
      </w:r>
      <w:proofErr w:type="gramEnd"/>
      <w:r>
        <w:rPr>
          <w:sz w:val="28"/>
          <w:szCs w:val="28"/>
        </w:rPr>
        <w:t xml:space="preserve"> принимают участие в социальных студенческих прое</w:t>
      </w:r>
      <w:r>
        <w:rPr>
          <w:sz w:val="28"/>
          <w:szCs w:val="28"/>
        </w:rPr>
        <w:t>к</w:t>
      </w:r>
      <w:r>
        <w:rPr>
          <w:sz w:val="28"/>
          <w:szCs w:val="28"/>
        </w:rPr>
        <w:t>тах, реализуемых в Университете: «Студенческое кураторство», «Большая перемена», «Диалог культур», «Памяти павших верны», «Дарю тепло души своей», «Школа доброты», «Моя инициатива в образовании» и др.</w:t>
      </w:r>
    </w:p>
    <w:p w:rsidR="00430761" w:rsidRDefault="00430761" w:rsidP="00430761">
      <w:pPr>
        <w:spacing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Старостат</w:t>
      </w:r>
      <w:proofErr w:type="spellEnd"/>
      <w:r>
        <w:rPr>
          <w:sz w:val="28"/>
          <w:szCs w:val="28"/>
        </w:rPr>
        <w:t xml:space="preserve"> активно взаимодействует с администрацией факультетов по организационным и управленческим вопросам.</w:t>
      </w:r>
    </w:p>
    <w:p w:rsidR="00430761" w:rsidRDefault="00430761" w:rsidP="00430761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Студенческий творческий центр ведет работу по развитию самосто</w:t>
      </w:r>
      <w:r>
        <w:rPr>
          <w:sz w:val="28"/>
          <w:szCs w:val="28"/>
        </w:rPr>
        <w:t>я</w:t>
      </w:r>
      <w:r>
        <w:rPr>
          <w:sz w:val="28"/>
          <w:szCs w:val="28"/>
        </w:rPr>
        <w:t>тельного творчества по следующим направлениям:</w:t>
      </w:r>
    </w:p>
    <w:p w:rsidR="00430761" w:rsidRDefault="00430761" w:rsidP="00CD0CEF">
      <w:pPr>
        <w:widowControl w:val="0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>вокальное (сольное и ансамблевое пение, вокально-</w:t>
      </w:r>
      <w:proofErr w:type="spellStart"/>
      <w:r>
        <w:rPr>
          <w:sz w:val="28"/>
          <w:szCs w:val="28"/>
        </w:rPr>
        <w:t>нструментальная</w:t>
      </w:r>
      <w:proofErr w:type="spellEnd"/>
      <w:r>
        <w:rPr>
          <w:sz w:val="28"/>
          <w:szCs w:val="28"/>
        </w:rPr>
        <w:t xml:space="preserve"> группа «Эпос», </w:t>
      </w:r>
      <w:r>
        <w:rPr>
          <w:sz w:val="28"/>
        </w:rPr>
        <w:t>вокальная студия «Свирель», оркестр баянистов и аккорде</w:t>
      </w:r>
      <w:r>
        <w:rPr>
          <w:sz w:val="28"/>
        </w:rPr>
        <w:t>о</w:t>
      </w:r>
      <w:r>
        <w:rPr>
          <w:sz w:val="28"/>
        </w:rPr>
        <w:t>нистов, вокальный ансамбль «Аленушка»</w:t>
      </w:r>
      <w:r>
        <w:rPr>
          <w:sz w:val="28"/>
          <w:szCs w:val="28"/>
        </w:rPr>
        <w:t>);</w:t>
      </w:r>
      <w:proofErr w:type="gramEnd"/>
    </w:p>
    <w:p w:rsidR="00430761" w:rsidRDefault="00430761" w:rsidP="00CD0CEF">
      <w:pPr>
        <w:widowControl w:val="0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>хореографическое</w:t>
      </w:r>
      <w:proofErr w:type="gramEnd"/>
      <w:r>
        <w:rPr>
          <w:sz w:val="28"/>
          <w:szCs w:val="28"/>
        </w:rPr>
        <w:t xml:space="preserve"> (спортивные, эстрадные танцы, танцевальные группы факультетов);</w:t>
      </w:r>
    </w:p>
    <w:p w:rsidR="00430761" w:rsidRDefault="00430761" w:rsidP="00CD0CEF">
      <w:pPr>
        <w:widowControl w:val="0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>театральное</w:t>
      </w:r>
      <w:proofErr w:type="gramEnd"/>
      <w:r>
        <w:rPr>
          <w:sz w:val="28"/>
          <w:szCs w:val="28"/>
        </w:rPr>
        <w:t xml:space="preserve"> (пантомима, КВН).</w:t>
      </w:r>
    </w:p>
    <w:p w:rsidR="00430761" w:rsidRDefault="00430761" w:rsidP="00430761">
      <w:pPr>
        <w:spacing w:line="240" w:lineRule="auto"/>
        <w:rPr>
          <w:sz w:val="28"/>
          <w:szCs w:val="28"/>
        </w:rPr>
      </w:pPr>
      <w:r>
        <w:rPr>
          <w:sz w:val="28"/>
        </w:rPr>
        <w:t>В настоящее время Студенческий творческий центр осуществляет сл</w:t>
      </w:r>
      <w:r>
        <w:rPr>
          <w:sz w:val="28"/>
        </w:rPr>
        <w:t>е</w:t>
      </w:r>
      <w:r>
        <w:rPr>
          <w:sz w:val="28"/>
        </w:rPr>
        <w:t xml:space="preserve">дующие творческие проекты: </w:t>
      </w:r>
      <w:proofErr w:type="gramStart"/>
      <w:r>
        <w:rPr>
          <w:sz w:val="28"/>
          <w:szCs w:val="28"/>
        </w:rPr>
        <w:t>«День знаний», «День учителя», «День перв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курсника», «Татьянин день», КВН, «День защитника отечества», «Междун</w:t>
      </w:r>
      <w:r>
        <w:rPr>
          <w:sz w:val="28"/>
          <w:szCs w:val="28"/>
        </w:rPr>
        <w:t>а</w:t>
      </w:r>
      <w:r>
        <w:rPr>
          <w:sz w:val="28"/>
          <w:szCs w:val="28"/>
        </w:rPr>
        <w:t>родный женский день», «Международный фестиваль национальных кул</w:t>
      </w:r>
      <w:r>
        <w:rPr>
          <w:sz w:val="28"/>
          <w:szCs w:val="28"/>
        </w:rPr>
        <w:t>ь</w:t>
      </w:r>
      <w:r>
        <w:rPr>
          <w:sz w:val="28"/>
          <w:szCs w:val="28"/>
        </w:rPr>
        <w:lastRenderedPageBreak/>
        <w:t>тур», «Свеча», «Студенческая весна», «День открытых дверей».</w:t>
      </w:r>
      <w:proofErr w:type="gramEnd"/>
      <w:r>
        <w:rPr>
          <w:sz w:val="28"/>
          <w:szCs w:val="28"/>
        </w:rPr>
        <w:t xml:space="preserve"> «День ф</w:t>
      </w:r>
      <w:r>
        <w:rPr>
          <w:sz w:val="28"/>
          <w:szCs w:val="28"/>
        </w:rPr>
        <w:t>а</w:t>
      </w:r>
      <w:r>
        <w:rPr>
          <w:sz w:val="28"/>
          <w:szCs w:val="28"/>
        </w:rPr>
        <w:t>культета», «Последний звонок» и др.</w:t>
      </w:r>
    </w:p>
    <w:p w:rsidR="00430761" w:rsidRDefault="00430761" w:rsidP="00430761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В Университете действует театр пантомимы и пластики «Дыхание», Творческие коллективы Университета – неоднократные лауреаты областных, городских и районных конкурсов и фестивалей.</w:t>
      </w:r>
    </w:p>
    <w:p w:rsidR="00430761" w:rsidRDefault="00430761" w:rsidP="00430761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Для развития общей культуры в Университете реализуются проекты для обучающихся и преподавателей «Театр-образование», «Музей-образование», «Музыка-образование». </w:t>
      </w:r>
    </w:p>
    <w:p w:rsidR="00430761" w:rsidRDefault="00430761" w:rsidP="00430761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Одним из элементов системы социально-воспитательной деятельности является научно-исследовательская работа (СНО, олимпиады, конкурсы). 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ботой по этому направлению занимается студенческое научное общество. Обучающиеся Университета – неоднократные победители и призеры всеро</w:t>
      </w:r>
      <w:r>
        <w:rPr>
          <w:sz w:val="28"/>
          <w:szCs w:val="28"/>
        </w:rPr>
        <w:t>с</w:t>
      </w:r>
      <w:r>
        <w:rPr>
          <w:sz w:val="28"/>
          <w:szCs w:val="28"/>
        </w:rPr>
        <w:t>сийских, региональных, областных олимпиад и конкурсов. В Университете ежегодно выпускаются студенческий научный сборник «Неофит», сборники студенческих научных работ кафедр. Действуют более 60 научных кружков. Ежегодно свыше 15 студентов совместно с преподавателями кафедр прин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мают участие в </w:t>
      </w:r>
      <w:proofErr w:type="spellStart"/>
      <w:r>
        <w:rPr>
          <w:sz w:val="28"/>
          <w:szCs w:val="28"/>
        </w:rPr>
        <w:t>грантовых</w:t>
      </w:r>
      <w:proofErr w:type="spellEnd"/>
      <w:r>
        <w:rPr>
          <w:sz w:val="28"/>
          <w:szCs w:val="28"/>
        </w:rPr>
        <w:t xml:space="preserve"> работах.</w:t>
      </w:r>
    </w:p>
    <w:p w:rsidR="00430761" w:rsidRDefault="00430761" w:rsidP="00430761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Созданы условия в рамках дополнительного образования в изучении иностранного языка, информационных технологий.</w:t>
      </w:r>
    </w:p>
    <w:p w:rsidR="00430761" w:rsidRDefault="00430761" w:rsidP="00430761">
      <w:pPr>
        <w:spacing w:line="240" w:lineRule="auto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Социально-воспитательная деятельность с </w:t>
      </w:r>
      <w:proofErr w:type="gramStart"/>
      <w:r>
        <w:rPr>
          <w:spacing w:val="-3"/>
          <w:sz w:val="28"/>
          <w:szCs w:val="28"/>
        </w:rPr>
        <w:t>обучающимися</w:t>
      </w:r>
      <w:proofErr w:type="gramEnd"/>
      <w:r>
        <w:rPr>
          <w:spacing w:val="-3"/>
          <w:sz w:val="28"/>
          <w:szCs w:val="28"/>
        </w:rPr>
        <w:t xml:space="preserve"> в НГПУ им. К. Минина носит направленный характер и осуществляется по следующим пр</w:t>
      </w:r>
      <w:r>
        <w:rPr>
          <w:spacing w:val="-3"/>
          <w:sz w:val="28"/>
          <w:szCs w:val="28"/>
        </w:rPr>
        <w:t>о</w:t>
      </w:r>
      <w:r>
        <w:rPr>
          <w:spacing w:val="-3"/>
          <w:sz w:val="28"/>
          <w:szCs w:val="28"/>
        </w:rPr>
        <w:t>ектным линиям:</w:t>
      </w:r>
    </w:p>
    <w:p w:rsidR="00430761" w:rsidRDefault="00430761" w:rsidP="00CD0CEF">
      <w:pPr>
        <w:numPr>
          <w:ilvl w:val="0"/>
          <w:numId w:val="19"/>
        </w:numPr>
        <w:tabs>
          <w:tab w:val="left" w:pos="900"/>
        </w:tabs>
        <w:spacing w:line="240" w:lineRule="auto"/>
        <w:ind w:left="0" w:firstLine="709"/>
        <w:rPr>
          <w:sz w:val="28"/>
          <w:szCs w:val="28"/>
        </w:rPr>
      </w:pPr>
      <w:r>
        <w:rPr>
          <w:b/>
          <w:i/>
          <w:sz w:val="28"/>
          <w:szCs w:val="28"/>
        </w:rPr>
        <w:t>Проектная линия «Гражданин, патриот, семьянин»</w:t>
      </w:r>
      <w:r>
        <w:rPr>
          <w:sz w:val="28"/>
          <w:szCs w:val="28"/>
        </w:rPr>
        <w:t xml:space="preserve"> (в рамках реализации программы «Патриотическое воспитание граждан РФ»):</w:t>
      </w:r>
    </w:p>
    <w:p w:rsidR="00430761" w:rsidRDefault="00430761" w:rsidP="00430761">
      <w:pPr>
        <w:tabs>
          <w:tab w:val="left" w:pos="90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организация и поддержка мероприятий (круглые столы, конференции, форумы, школы, тренинги и др.), способствующих развитию гражданского, политического и правового сознания молодежи;</w:t>
      </w:r>
    </w:p>
    <w:p w:rsidR="00430761" w:rsidRDefault="00430761" w:rsidP="00430761">
      <w:pPr>
        <w:tabs>
          <w:tab w:val="left" w:pos="90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организация мероприятий, направленных на пропаганду ответстве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ного отношения к созданию семьи и </w:t>
      </w:r>
      <w:proofErr w:type="spellStart"/>
      <w:r>
        <w:rPr>
          <w:sz w:val="28"/>
          <w:szCs w:val="28"/>
        </w:rPr>
        <w:t>родительству</w:t>
      </w:r>
      <w:proofErr w:type="spellEnd"/>
      <w:r>
        <w:rPr>
          <w:sz w:val="28"/>
          <w:szCs w:val="28"/>
        </w:rPr>
        <w:t>.</w:t>
      </w:r>
    </w:p>
    <w:p w:rsidR="00430761" w:rsidRDefault="00430761" w:rsidP="00CD0CEF">
      <w:pPr>
        <w:numPr>
          <w:ilvl w:val="0"/>
          <w:numId w:val="19"/>
        </w:numPr>
        <w:tabs>
          <w:tab w:val="left" w:pos="900"/>
        </w:tabs>
        <w:spacing w:line="240" w:lineRule="auto"/>
        <w:ind w:left="0" w:firstLine="709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Проектная линия «ВУЗ – здоровый образ жизни»</w:t>
      </w:r>
      <w:r>
        <w:rPr>
          <w:sz w:val="28"/>
          <w:szCs w:val="28"/>
        </w:rPr>
        <w:t>:</w:t>
      </w:r>
    </w:p>
    <w:p w:rsidR="00430761" w:rsidRDefault="00430761" w:rsidP="00430761">
      <w:pPr>
        <w:tabs>
          <w:tab w:val="left" w:pos="90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пропаганда здорового образа жизни, профилактика употребления ПАВ;</w:t>
      </w:r>
    </w:p>
    <w:p w:rsidR="00430761" w:rsidRDefault="00430761" w:rsidP="00430761">
      <w:pPr>
        <w:tabs>
          <w:tab w:val="left" w:pos="90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- пропаганда культуры здорового питания и физической активности, популяризация эффективных методик </w:t>
      </w:r>
      <w:proofErr w:type="gramStart"/>
      <w:r>
        <w:rPr>
          <w:sz w:val="28"/>
          <w:szCs w:val="28"/>
        </w:rPr>
        <w:t>здорово</w:t>
      </w:r>
      <w:proofErr w:type="gramEnd"/>
      <w:r>
        <w:rPr>
          <w:sz w:val="28"/>
          <w:szCs w:val="28"/>
        </w:rPr>
        <w:t xml:space="preserve"> питания в среде молодежи;</w:t>
      </w:r>
    </w:p>
    <w:p w:rsidR="00430761" w:rsidRDefault="00430761" w:rsidP="00430761">
      <w:pPr>
        <w:tabs>
          <w:tab w:val="left" w:pos="90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- организация мероприятий, содействующих профилактике </w:t>
      </w:r>
      <w:proofErr w:type="spellStart"/>
      <w:r>
        <w:rPr>
          <w:sz w:val="28"/>
          <w:szCs w:val="28"/>
        </w:rPr>
        <w:t>девиантн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поведения в молодежной среде;</w:t>
      </w:r>
    </w:p>
    <w:p w:rsidR="00430761" w:rsidRDefault="00430761" w:rsidP="00430761">
      <w:pPr>
        <w:tabs>
          <w:tab w:val="left" w:pos="90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формирование здорового образа жизни обучающихся, расширение возможностей занятий физкультурой и спортом.</w:t>
      </w:r>
    </w:p>
    <w:p w:rsidR="00430761" w:rsidRDefault="00430761" w:rsidP="00CD0CEF">
      <w:pPr>
        <w:numPr>
          <w:ilvl w:val="0"/>
          <w:numId w:val="20"/>
        </w:numPr>
        <w:tabs>
          <w:tab w:val="num" w:pos="0"/>
          <w:tab w:val="left" w:pos="1440"/>
        </w:tabs>
        <w:spacing w:line="240" w:lineRule="auto"/>
        <w:ind w:left="0" w:firstLine="709"/>
        <w:rPr>
          <w:sz w:val="28"/>
          <w:szCs w:val="28"/>
        </w:rPr>
      </w:pPr>
      <w:r>
        <w:rPr>
          <w:b/>
          <w:i/>
          <w:sz w:val="28"/>
          <w:szCs w:val="28"/>
        </w:rPr>
        <w:t>Проектная линия «Спорт»</w:t>
      </w:r>
      <w:r>
        <w:rPr>
          <w:sz w:val="28"/>
          <w:szCs w:val="28"/>
        </w:rPr>
        <w:t>:</w:t>
      </w:r>
      <w:r>
        <w:rPr>
          <w:b/>
          <w:i/>
          <w:sz w:val="28"/>
          <w:szCs w:val="28"/>
        </w:rPr>
        <w:t xml:space="preserve"> </w:t>
      </w:r>
    </w:p>
    <w:p w:rsidR="00430761" w:rsidRDefault="00430761" w:rsidP="00430761">
      <w:pPr>
        <w:tabs>
          <w:tab w:val="left" w:pos="90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организация широкой пропаганды физической культуры и спорта, здорового образа жизни;</w:t>
      </w:r>
    </w:p>
    <w:p w:rsidR="00430761" w:rsidRDefault="00430761" w:rsidP="00430761">
      <w:pPr>
        <w:tabs>
          <w:tab w:val="left" w:pos="90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проведение всевозможных студенческих спортивных соревнований и мероприятий.</w:t>
      </w:r>
    </w:p>
    <w:p w:rsidR="00430761" w:rsidRDefault="00430761" w:rsidP="00CD0CEF">
      <w:pPr>
        <w:numPr>
          <w:ilvl w:val="0"/>
          <w:numId w:val="21"/>
        </w:numPr>
        <w:tabs>
          <w:tab w:val="left" w:pos="900"/>
          <w:tab w:val="left" w:pos="1260"/>
        </w:tabs>
        <w:spacing w:line="240" w:lineRule="auto"/>
        <w:ind w:left="0" w:firstLine="709"/>
        <w:rPr>
          <w:sz w:val="28"/>
          <w:szCs w:val="28"/>
        </w:rPr>
      </w:pPr>
      <w:r>
        <w:rPr>
          <w:b/>
          <w:i/>
          <w:sz w:val="28"/>
          <w:szCs w:val="28"/>
        </w:rPr>
        <w:t>Проектная линия «Начало»</w:t>
      </w:r>
      <w:r>
        <w:rPr>
          <w:sz w:val="28"/>
          <w:szCs w:val="28"/>
        </w:rPr>
        <w:t>:</w:t>
      </w:r>
    </w:p>
    <w:p w:rsidR="00430761" w:rsidRDefault="00430761" w:rsidP="00430761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- развитие системы информирования первокурсников по всем вопросам жизнедеятельности обучающихся в Университете;</w:t>
      </w:r>
    </w:p>
    <w:p w:rsidR="00430761" w:rsidRDefault="00430761" w:rsidP="00430761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создание психологической службы по оказанию помощи первокур</w:t>
      </w:r>
      <w:r>
        <w:rPr>
          <w:sz w:val="28"/>
          <w:szCs w:val="28"/>
        </w:rPr>
        <w:t>с</w:t>
      </w:r>
      <w:r>
        <w:rPr>
          <w:sz w:val="28"/>
          <w:szCs w:val="28"/>
        </w:rPr>
        <w:t>никам;</w:t>
      </w:r>
    </w:p>
    <w:p w:rsidR="00430761" w:rsidRDefault="00430761" w:rsidP="00430761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реализация деятельности института кураторов-преподавателей и к</w:t>
      </w:r>
      <w:r>
        <w:rPr>
          <w:sz w:val="28"/>
          <w:szCs w:val="28"/>
        </w:rPr>
        <w:t>у</w:t>
      </w:r>
      <w:r>
        <w:rPr>
          <w:sz w:val="28"/>
          <w:szCs w:val="28"/>
        </w:rPr>
        <w:t>раторов-обучающихся;</w:t>
      </w:r>
    </w:p>
    <w:p w:rsidR="00430761" w:rsidRDefault="00430761" w:rsidP="00430761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проведение мониторинга адаптация первокурсников к студенческой среде.</w:t>
      </w:r>
    </w:p>
    <w:p w:rsidR="00430761" w:rsidRDefault="00430761" w:rsidP="00CD0CEF">
      <w:pPr>
        <w:numPr>
          <w:ilvl w:val="0"/>
          <w:numId w:val="21"/>
        </w:numPr>
        <w:tabs>
          <w:tab w:val="left" w:pos="900"/>
          <w:tab w:val="left" w:pos="1260"/>
        </w:tabs>
        <w:spacing w:line="240" w:lineRule="auto"/>
        <w:ind w:left="0" w:firstLine="709"/>
        <w:rPr>
          <w:sz w:val="28"/>
          <w:szCs w:val="28"/>
        </w:rPr>
      </w:pPr>
      <w:r>
        <w:rPr>
          <w:b/>
          <w:i/>
          <w:sz w:val="28"/>
          <w:szCs w:val="28"/>
        </w:rPr>
        <w:t>Проектная линия «Ты молодой – твори!»</w:t>
      </w:r>
      <w:r>
        <w:rPr>
          <w:sz w:val="28"/>
          <w:szCs w:val="28"/>
        </w:rPr>
        <w:t>:</w:t>
      </w:r>
    </w:p>
    <w:p w:rsidR="00430761" w:rsidRDefault="00430761" w:rsidP="00430761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реализация мер по созданию оптимальных условий для выявления, поддержки и дальнейшего сопровождения талантливой молодежи;</w:t>
      </w:r>
    </w:p>
    <w:p w:rsidR="00430761" w:rsidRDefault="00430761" w:rsidP="00430761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создание сообществ по интересам (кружков, секций, клубов и т.д.) для полноценного удовлетворения разносторонних потребностей обучающихся в общении и самореализации;</w:t>
      </w:r>
    </w:p>
    <w:p w:rsidR="00430761" w:rsidRDefault="00430761" w:rsidP="00430761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развитие молодежной культурно-досуговой сферы.</w:t>
      </w:r>
    </w:p>
    <w:p w:rsidR="00430761" w:rsidRDefault="00430761" w:rsidP="00CD0CEF">
      <w:pPr>
        <w:numPr>
          <w:ilvl w:val="0"/>
          <w:numId w:val="21"/>
        </w:numPr>
        <w:tabs>
          <w:tab w:val="left" w:pos="900"/>
          <w:tab w:val="left" w:pos="1260"/>
        </w:tabs>
        <w:spacing w:line="240" w:lineRule="auto"/>
        <w:ind w:left="0" w:firstLine="709"/>
        <w:rPr>
          <w:sz w:val="28"/>
          <w:szCs w:val="28"/>
        </w:rPr>
      </w:pPr>
      <w:r>
        <w:rPr>
          <w:b/>
          <w:i/>
          <w:sz w:val="28"/>
          <w:szCs w:val="28"/>
        </w:rPr>
        <w:t>Проектная линия «Вуз социальных инициатив»</w:t>
      </w:r>
      <w:r>
        <w:rPr>
          <w:sz w:val="28"/>
          <w:szCs w:val="28"/>
        </w:rPr>
        <w:t xml:space="preserve"> (в рамках </w:t>
      </w:r>
      <w:proofErr w:type="spellStart"/>
      <w:r>
        <w:rPr>
          <w:sz w:val="28"/>
          <w:szCs w:val="28"/>
        </w:rPr>
        <w:t>ре</w:t>
      </w:r>
      <w:r>
        <w:rPr>
          <w:sz w:val="28"/>
          <w:szCs w:val="28"/>
        </w:rPr>
        <w:t>а</w:t>
      </w:r>
      <w:r>
        <w:rPr>
          <w:sz w:val="28"/>
          <w:szCs w:val="28"/>
        </w:rPr>
        <w:t>лизции</w:t>
      </w:r>
      <w:proofErr w:type="spellEnd"/>
      <w:r>
        <w:rPr>
          <w:sz w:val="28"/>
          <w:szCs w:val="28"/>
        </w:rPr>
        <w:t xml:space="preserve"> концепции развития студенческого самоуправления в РФ, программы «Молодежь Нижегородской области»):</w:t>
      </w:r>
    </w:p>
    <w:p w:rsidR="00430761" w:rsidRDefault="00430761" w:rsidP="00430761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- организация программ по формированию качеств социально-активной личности, навыков </w:t>
      </w:r>
      <w:proofErr w:type="spellStart"/>
      <w:r>
        <w:rPr>
          <w:sz w:val="28"/>
          <w:szCs w:val="28"/>
        </w:rPr>
        <w:t>самопрезентации</w:t>
      </w:r>
      <w:proofErr w:type="spellEnd"/>
      <w:r>
        <w:rPr>
          <w:sz w:val="28"/>
          <w:szCs w:val="28"/>
        </w:rPr>
        <w:t>, аргументации, принятия решений, о</w:t>
      </w:r>
      <w:r>
        <w:rPr>
          <w:sz w:val="28"/>
          <w:szCs w:val="28"/>
        </w:rPr>
        <w:t>р</w:t>
      </w:r>
      <w:r>
        <w:rPr>
          <w:sz w:val="28"/>
          <w:szCs w:val="28"/>
        </w:rPr>
        <w:t>ганизации общественно и личностно значимых дел;</w:t>
      </w:r>
    </w:p>
    <w:p w:rsidR="00430761" w:rsidRDefault="00430761" w:rsidP="00430761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организация программы, обучающей основам проектной деятельности и управлению локальными проектами;</w:t>
      </w:r>
    </w:p>
    <w:p w:rsidR="00430761" w:rsidRDefault="00430761" w:rsidP="00430761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- разработка и реализация системы включения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 в общ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ственную жизнь Университета;</w:t>
      </w:r>
    </w:p>
    <w:p w:rsidR="00430761" w:rsidRDefault="00430761" w:rsidP="00430761">
      <w:pPr>
        <w:tabs>
          <w:tab w:val="left" w:pos="900"/>
          <w:tab w:val="left" w:pos="1260"/>
        </w:tabs>
        <w:suppressAutoHyphens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организация мероприятий, направленных на развитие взаимодействия органов студенческого самоуправления вуза с органами государственной власти, некоммерческими организациями, другими молодежными и детскими объединениями в реализации социально значимых инициатив.</w:t>
      </w:r>
    </w:p>
    <w:p w:rsidR="00430761" w:rsidRDefault="00430761" w:rsidP="00CD0CEF">
      <w:pPr>
        <w:numPr>
          <w:ilvl w:val="0"/>
          <w:numId w:val="21"/>
        </w:numPr>
        <w:tabs>
          <w:tab w:val="left" w:pos="900"/>
          <w:tab w:val="left" w:pos="1260"/>
        </w:tabs>
        <w:spacing w:line="240" w:lineRule="auto"/>
        <w:ind w:left="0" w:firstLine="709"/>
        <w:rPr>
          <w:sz w:val="28"/>
          <w:szCs w:val="28"/>
        </w:rPr>
      </w:pPr>
      <w:r>
        <w:rPr>
          <w:b/>
          <w:i/>
          <w:sz w:val="28"/>
          <w:szCs w:val="28"/>
        </w:rPr>
        <w:t>Проектная линия «Профориентация»</w:t>
      </w:r>
      <w:r>
        <w:rPr>
          <w:sz w:val="28"/>
          <w:szCs w:val="28"/>
        </w:rPr>
        <w:t xml:space="preserve"> (в рамках реализации национальной образовательной инициативы «Наша новая школа»):</w:t>
      </w:r>
    </w:p>
    <w:p w:rsidR="00430761" w:rsidRDefault="00430761" w:rsidP="00430761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создание и развитие системы информирования о возможностях об</w:t>
      </w:r>
      <w:r>
        <w:rPr>
          <w:sz w:val="28"/>
          <w:szCs w:val="28"/>
        </w:rPr>
        <w:t>у</w:t>
      </w:r>
      <w:r>
        <w:rPr>
          <w:sz w:val="28"/>
          <w:szCs w:val="28"/>
        </w:rPr>
        <w:t>чения в НГПУ им. К. Минина;</w:t>
      </w:r>
    </w:p>
    <w:p w:rsidR="00430761" w:rsidRDefault="00430761" w:rsidP="00430761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содействие в организации мероприятий, направленных на повышение престижа педагогических специальностей;</w:t>
      </w:r>
    </w:p>
    <w:p w:rsidR="00430761" w:rsidRDefault="00430761" w:rsidP="00430761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развитие студенческого педагогического движения;</w:t>
      </w:r>
    </w:p>
    <w:p w:rsidR="00430761" w:rsidRDefault="00430761" w:rsidP="00430761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создание информационной системы, обеспечивающей выпускников и обучающихся данными о рынке труда и рынке образовательных услуг, ак</w:t>
      </w:r>
      <w:r>
        <w:rPr>
          <w:sz w:val="28"/>
          <w:szCs w:val="28"/>
        </w:rPr>
        <w:t>а</w:t>
      </w:r>
      <w:r>
        <w:rPr>
          <w:sz w:val="28"/>
          <w:szCs w:val="28"/>
        </w:rPr>
        <w:t>демической мобильности.</w:t>
      </w:r>
    </w:p>
    <w:p w:rsidR="00430761" w:rsidRDefault="00430761" w:rsidP="00CD0CEF">
      <w:pPr>
        <w:numPr>
          <w:ilvl w:val="0"/>
          <w:numId w:val="21"/>
        </w:numPr>
        <w:tabs>
          <w:tab w:val="left" w:pos="900"/>
          <w:tab w:val="left" w:pos="1260"/>
        </w:tabs>
        <w:spacing w:line="240" w:lineRule="auto"/>
        <w:ind w:left="0" w:firstLine="709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Проектная линия «Социальная защита студентов»</w:t>
      </w:r>
      <w:r>
        <w:rPr>
          <w:sz w:val="28"/>
          <w:szCs w:val="28"/>
        </w:rPr>
        <w:t>:</w:t>
      </w:r>
    </w:p>
    <w:p w:rsidR="00430761" w:rsidRDefault="00430761" w:rsidP="00430761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реализация мер по контролю над качеством оказания минимума соц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альных услуг по обучению, воспитанию, духовному и физическому разв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тию, охране здоровья, профессиональной подготовке и трудоустройству; </w:t>
      </w:r>
    </w:p>
    <w:p w:rsidR="00430761" w:rsidRDefault="00430761" w:rsidP="00430761">
      <w:pPr>
        <w:tabs>
          <w:tab w:val="left" w:pos="1260"/>
        </w:tabs>
        <w:spacing w:line="24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- оказание материальной помощи обучающимся, оказавшимся в сло</w:t>
      </w:r>
      <w:r>
        <w:rPr>
          <w:sz w:val="28"/>
          <w:szCs w:val="28"/>
        </w:rPr>
        <w:t>ж</w:t>
      </w:r>
      <w:r>
        <w:rPr>
          <w:sz w:val="28"/>
          <w:szCs w:val="28"/>
        </w:rPr>
        <w:t>ной жизненной ситуации;</w:t>
      </w:r>
      <w:proofErr w:type="gramEnd"/>
    </w:p>
    <w:p w:rsidR="00430761" w:rsidRDefault="00430761" w:rsidP="00430761">
      <w:pPr>
        <w:tabs>
          <w:tab w:val="left" w:pos="126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реализация программы льготного проезда в автобусах пригородного сообщения иногородних обучающихся в праздничные и предпраздничные дни;</w:t>
      </w:r>
    </w:p>
    <w:p w:rsidR="00430761" w:rsidRDefault="00430761" w:rsidP="00430761">
      <w:pPr>
        <w:tabs>
          <w:tab w:val="left" w:pos="1260"/>
        </w:tabs>
        <w:spacing w:line="24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- реализация программы льготного проезда обучающихся в городских социальных автобусах.</w:t>
      </w:r>
      <w:proofErr w:type="gramEnd"/>
    </w:p>
    <w:p w:rsidR="00430761" w:rsidRDefault="00430761" w:rsidP="00CD0CEF">
      <w:pPr>
        <w:numPr>
          <w:ilvl w:val="0"/>
          <w:numId w:val="21"/>
        </w:numPr>
        <w:tabs>
          <w:tab w:val="left" w:pos="900"/>
          <w:tab w:val="left" w:pos="1260"/>
        </w:tabs>
        <w:spacing w:line="240" w:lineRule="auto"/>
        <w:ind w:left="0" w:firstLine="709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Проектная линия «Наука»</w:t>
      </w:r>
      <w:r>
        <w:rPr>
          <w:sz w:val="28"/>
          <w:szCs w:val="28"/>
        </w:rPr>
        <w:t>:</w:t>
      </w:r>
    </w:p>
    <w:p w:rsidR="00430761" w:rsidRDefault="00430761" w:rsidP="00430761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развитие системы творческих и научных объединений обучающихся;</w:t>
      </w:r>
    </w:p>
    <w:p w:rsidR="00430761" w:rsidRDefault="00430761" w:rsidP="00430761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организация научно-практических конференций и конкурсов научных студенческих работ;</w:t>
      </w:r>
    </w:p>
    <w:p w:rsidR="00430761" w:rsidRDefault="00430761" w:rsidP="00430761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- организация и поддержка мероприятий по вовлечению обучающихся в </w:t>
      </w:r>
      <w:proofErr w:type="spellStart"/>
      <w:r>
        <w:rPr>
          <w:sz w:val="28"/>
          <w:szCs w:val="28"/>
        </w:rPr>
        <w:t>грантовую</w:t>
      </w:r>
      <w:proofErr w:type="spellEnd"/>
      <w:r>
        <w:rPr>
          <w:sz w:val="28"/>
          <w:szCs w:val="28"/>
        </w:rPr>
        <w:t xml:space="preserve"> деятельность;</w:t>
      </w:r>
    </w:p>
    <w:p w:rsidR="00430761" w:rsidRDefault="00430761" w:rsidP="00430761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- создание и развитие Малого студенческого предприятия; </w:t>
      </w:r>
    </w:p>
    <w:p w:rsidR="00430761" w:rsidRDefault="00430761" w:rsidP="00430761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реализация разноплановых образовательных проектов (интеллект</w:t>
      </w:r>
      <w:r>
        <w:rPr>
          <w:sz w:val="28"/>
          <w:szCs w:val="28"/>
        </w:rPr>
        <w:t>у</w:t>
      </w:r>
      <w:r>
        <w:rPr>
          <w:sz w:val="28"/>
          <w:szCs w:val="28"/>
        </w:rPr>
        <w:t>альных, творческих, лидерских, информационных).</w:t>
      </w:r>
    </w:p>
    <w:p w:rsidR="00430761" w:rsidRDefault="00430761" w:rsidP="00CD0CEF">
      <w:pPr>
        <w:numPr>
          <w:ilvl w:val="0"/>
          <w:numId w:val="21"/>
        </w:numPr>
        <w:tabs>
          <w:tab w:val="left" w:pos="900"/>
          <w:tab w:val="left" w:pos="1260"/>
        </w:tabs>
        <w:spacing w:line="240" w:lineRule="auto"/>
        <w:ind w:left="0" w:firstLine="709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Проектная линия «Информационный поток»</w:t>
      </w:r>
      <w:r>
        <w:rPr>
          <w:sz w:val="28"/>
          <w:szCs w:val="28"/>
        </w:rPr>
        <w:t>:</w:t>
      </w:r>
    </w:p>
    <w:p w:rsidR="00430761" w:rsidRDefault="00430761" w:rsidP="00430761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создание и развитие системы информирования по всему спектру жи</w:t>
      </w:r>
      <w:r>
        <w:rPr>
          <w:sz w:val="28"/>
          <w:szCs w:val="28"/>
        </w:rPr>
        <w:t>з</w:t>
      </w:r>
      <w:r>
        <w:rPr>
          <w:sz w:val="28"/>
          <w:szCs w:val="28"/>
        </w:rPr>
        <w:t>ни обучающихся в обществе (здоровье, образование, жилье, карьера, общ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ственная и личная жизнь, семья, международные отношения и жизнь мол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дежи в других странах и др.);</w:t>
      </w:r>
    </w:p>
    <w:p w:rsidR="00430761" w:rsidRDefault="00430761" w:rsidP="00430761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реализация студенческих информационных проектов и программ (с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здание студенческого пресс-центра, развитие студенческих газет и др.);</w:t>
      </w:r>
    </w:p>
    <w:p w:rsidR="00430761" w:rsidRDefault="00430761" w:rsidP="00430761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создание системы связей с другими вузами и социальными партнер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ми по воспитанию обучающихся;</w:t>
      </w:r>
    </w:p>
    <w:p w:rsidR="00430761" w:rsidRDefault="00430761" w:rsidP="00430761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- академическая мобильность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>.</w:t>
      </w:r>
    </w:p>
    <w:p w:rsidR="00430761" w:rsidRDefault="00430761" w:rsidP="00430761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В Университете созданы условия для оздоровления и </w:t>
      </w:r>
      <w:proofErr w:type="gramStart"/>
      <w:r>
        <w:rPr>
          <w:sz w:val="28"/>
          <w:szCs w:val="28"/>
        </w:rPr>
        <w:t>отдыха</w:t>
      </w:r>
      <w:proofErr w:type="gramEnd"/>
      <w:r>
        <w:rPr>
          <w:sz w:val="28"/>
          <w:szCs w:val="28"/>
        </w:rPr>
        <w:t xml:space="preserve"> обуча</w:t>
      </w:r>
      <w:r>
        <w:rPr>
          <w:sz w:val="28"/>
          <w:szCs w:val="28"/>
        </w:rPr>
        <w:t>ю</w:t>
      </w:r>
      <w:r>
        <w:rPr>
          <w:sz w:val="28"/>
          <w:szCs w:val="28"/>
        </w:rPr>
        <w:t>щихся в оздоровительном лагере «Веселый берег».</w:t>
      </w:r>
    </w:p>
    <w:p w:rsidR="00430761" w:rsidRDefault="00430761" w:rsidP="00430761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Среда Университета охватывает комплекс факторов (культурных, м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териально-технических, информационных, духовных, эстетических, соц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ально-педагогических), которые мгновенно или долговременно оказывают влияние на жизнь, здоровье, досуг, учебную, научно-исследовательскую де</w:t>
      </w:r>
      <w:r>
        <w:rPr>
          <w:sz w:val="28"/>
          <w:szCs w:val="28"/>
        </w:rPr>
        <w:t>я</w:t>
      </w:r>
      <w:r>
        <w:rPr>
          <w:sz w:val="28"/>
          <w:szCs w:val="28"/>
        </w:rPr>
        <w:t>тельность обучающихся, развитие их индивидуально-личностных и профе</w:t>
      </w:r>
      <w:r>
        <w:rPr>
          <w:sz w:val="28"/>
          <w:szCs w:val="28"/>
        </w:rPr>
        <w:t>с</w:t>
      </w:r>
      <w:r>
        <w:rPr>
          <w:sz w:val="28"/>
          <w:szCs w:val="28"/>
        </w:rPr>
        <w:t>сиональных качеств, определяет их ценности, идеалы и нормы.</w:t>
      </w:r>
      <w:proofErr w:type="gramEnd"/>
      <w:r>
        <w:rPr>
          <w:sz w:val="28"/>
          <w:szCs w:val="28"/>
        </w:rPr>
        <w:t xml:space="preserve"> В целом о</w:t>
      </w:r>
      <w:r>
        <w:rPr>
          <w:sz w:val="28"/>
          <w:szCs w:val="28"/>
        </w:rPr>
        <w:t>б</w:t>
      </w:r>
      <w:r>
        <w:rPr>
          <w:sz w:val="28"/>
          <w:szCs w:val="28"/>
        </w:rPr>
        <w:t xml:space="preserve">разовательно-информационная среда Университета - это целостная система условий, факторов влияний, включающая два взаимосвязанных элемента: пространственно-духовный и предметно-материальный. Взаимодействие в среде Университета основано на партнерстве и сотрудничестве обучающихся и преподавателей, объединенных общими целями, идеями. Открытость среды Университета позволяет </w:t>
      </w:r>
      <w:proofErr w:type="gramStart"/>
      <w:r>
        <w:rPr>
          <w:sz w:val="28"/>
          <w:szCs w:val="28"/>
        </w:rPr>
        <w:t>обучающимся</w:t>
      </w:r>
      <w:proofErr w:type="gramEnd"/>
      <w:r>
        <w:rPr>
          <w:sz w:val="28"/>
          <w:szCs w:val="28"/>
        </w:rPr>
        <w:t xml:space="preserve"> включаться во взаимодействие, инн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вации, обмены, академическую мобильность.</w:t>
      </w:r>
    </w:p>
    <w:p w:rsidR="00430761" w:rsidRDefault="00430761" w:rsidP="00905ADB">
      <w:pPr>
        <w:spacing w:line="240" w:lineRule="auto"/>
        <w:jc w:val="center"/>
        <w:rPr>
          <w:b/>
          <w:sz w:val="28"/>
          <w:szCs w:val="28"/>
          <w:lang w:eastAsia="x-none"/>
        </w:rPr>
      </w:pPr>
    </w:p>
    <w:p w:rsidR="00430761" w:rsidRDefault="00430761" w:rsidP="00905ADB">
      <w:pPr>
        <w:spacing w:line="240" w:lineRule="auto"/>
        <w:jc w:val="center"/>
        <w:rPr>
          <w:b/>
          <w:sz w:val="28"/>
          <w:szCs w:val="28"/>
          <w:lang w:eastAsia="x-none"/>
        </w:rPr>
      </w:pPr>
    </w:p>
    <w:p w:rsidR="00430761" w:rsidRDefault="00430761" w:rsidP="00905ADB">
      <w:pPr>
        <w:spacing w:line="240" w:lineRule="auto"/>
        <w:jc w:val="center"/>
        <w:rPr>
          <w:b/>
          <w:sz w:val="28"/>
          <w:szCs w:val="28"/>
          <w:lang w:eastAsia="x-none"/>
        </w:rPr>
      </w:pPr>
    </w:p>
    <w:p w:rsidR="00905ADB" w:rsidRPr="00905ADB" w:rsidRDefault="00905ADB" w:rsidP="00905ADB">
      <w:pPr>
        <w:spacing w:line="240" w:lineRule="auto"/>
        <w:jc w:val="center"/>
        <w:rPr>
          <w:b/>
          <w:sz w:val="28"/>
          <w:szCs w:val="28"/>
          <w:lang w:val="x-none" w:eastAsia="x-none"/>
        </w:rPr>
      </w:pPr>
      <w:r w:rsidRPr="00905ADB">
        <w:rPr>
          <w:b/>
          <w:sz w:val="28"/>
          <w:szCs w:val="28"/>
          <w:lang w:val="x-none" w:eastAsia="x-none"/>
        </w:rPr>
        <w:lastRenderedPageBreak/>
        <w:t>6.</w:t>
      </w:r>
      <w:r w:rsidRPr="00905ADB">
        <w:rPr>
          <w:b/>
          <w:sz w:val="28"/>
          <w:szCs w:val="28"/>
          <w:lang w:val="x-none" w:eastAsia="x-none"/>
        </w:rPr>
        <w:tab/>
        <w:t xml:space="preserve">НОРМАТИВНО-МЕТОДИЧЕСКОЕ ОБЕСПЕЧЕНИЕ </w:t>
      </w:r>
    </w:p>
    <w:p w:rsidR="00905ADB" w:rsidRPr="00905ADB" w:rsidRDefault="00905ADB" w:rsidP="00905ADB">
      <w:pPr>
        <w:spacing w:line="240" w:lineRule="auto"/>
        <w:jc w:val="center"/>
        <w:rPr>
          <w:b/>
          <w:sz w:val="28"/>
          <w:szCs w:val="28"/>
          <w:lang w:val="x-none" w:eastAsia="x-none"/>
        </w:rPr>
      </w:pPr>
      <w:r w:rsidRPr="00905ADB">
        <w:rPr>
          <w:b/>
          <w:sz w:val="28"/>
          <w:szCs w:val="28"/>
          <w:lang w:val="x-none" w:eastAsia="x-none"/>
        </w:rPr>
        <w:t xml:space="preserve">СИСТЕМЫ ОЦЕНКИ КАЧЕСТВА ОСВОЕНИЯ </w:t>
      </w:r>
    </w:p>
    <w:p w:rsidR="00905ADB" w:rsidRPr="00905ADB" w:rsidRDefault="00905ADB" w:rsidP="00905ADB">
      <w:pPr>
        <w:spacing w:line="240" w:lineRule="auto"/>
        <w:jc w:val="center"/>
        <w:rPr>
          <w:b/>
          <w:sz w:val="28"/>
          <w:szCs w:val="28"/>
          <w:lang w:val="x-none" w:eastAsia="x-none"/>
        </w:rPr>
      </w:pPr>
      <w:r w:rsidRPr="00905ADB">
        <w:rPr>
          <w:b/>
          <w:sz w:val="28"/>
          <w:szCs w:val="28"/>
          <w:lang w:val="x-none" w:eastAsia="x-none"/>
        </w:rPr>
        <w:t>ОБУЧАЮЩИМИСЯ ОПОП ВО</w:t>
      </w:r>
    </w:p>
    <w:p w:rsidR="00905ADB" w:rsidRPr="00905ADB" w:rsidRDefault="00905ADB" w:rsidP="00905ADB">
      <w:pPr>
        <w:widowControl w:val="0"/>
        <w:shd w:val="clear" w:color="auto" w:fill="FFFFFF"/>
        <w:tabs>
          <w:tab w:val="left" w:pos="799"/>
        </w:tabs>
        <w:autoSpaceDE w:val="0"/>
        <w:autoSpaceDN w:val="0"/>
        <w:adjustRightInd w:val="0"/>
        <w:spacing w:line="240" w:lineRule="auto"/>
        <w:rPr>
          <w:sz w:val="28"/>
          <w:szCs w:val="28"/>
        </w:rPr>
      </w:pPr>
    </w:p>
    <w:p w:rsidR="00430761" w:rsidRDefault="00430761" w:rsidP="00430761">
      <w:pPr>
        <w:widowControl w:val="0"/>
        <w:shd w:val="clear" w:color="auto" w:fill="FFFFFF"/>
        <w:tabs>
          <w:tab w:val="left" w:pos="799"/>
        </w:tabs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Конкретные формы и процедуры текущего контроля знаний, промеж</w:t>
      </w:r>
      <w:r>
        <w:rPr>
          <w:sz w:val="28"/>
          <w:szCs w:val="28"/>
        </w:rPr>
        <w:t>у</w:t>
      </w:r>
      <w:r>
        <w:rPr>
          <w:sz w:val="28"/>
          <w:szCs w:val="28"/>
        </w:rPr>
        <w:t>точной аттестации по каждой дисциплине (модулю) разрабатываются преп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давателями кафедры (руководителями предметных модулей), за которо</w:t>
      </w:r>
      <w:proofErr w:type="gramStart"/>
      <w:r>
        <w:rPr>
          <w:sz w:val="28"/>
          <w:szCs w:val="28"/>
        </w:rPr>
        <w:t>й(</w:t>
      </w:r>
      <w:proofErr w:type="gramEnd"/>
      <w:r>
        <w:rPr>
          <w:sz w:val="28"/>
          <w:szCs w:val="28"/>
        </w:rPr>
        <w:t>ми) закреплена дисциплина (модуль), и доводятся до сведения обучающихся.</w:t>
      </w:r>
    </w:p>
    <w:p w:rsidR="00430761" w:rsidRDefault="00430761" w:rsidP="00430761">
      <w:pPr>
        <w:widowControl w:val="0"/>
        <w:shd w:val="clear" w:color="auto" w:fill="FFFFFF"/>
        <w:tabs>
          <w:tab w:val="left" w:pos="799"/>
        </w:tabs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Оценочные средства представляются в виде фонда оценочных сре</w:t>
      </w:r>
      <w:proofErr w:type="gramStart"/>
      <w:r>
        <w:rPr>
          <w:sz w:val="28"/>
          <w:szCs w:val="28"/>
          <w:shd w:val="clear" w:color="auto" w:fill="FFFFFF"/>
        </w:rPr>
        <w:t>дств дл</w:t>
      </w:r>
      <w:proofErr w:type="gramEnd"/>
      <w:r>
        <w:rPr>
          <w:sz w:val="28"/>
          <w:szCs w:val="28"/>
          <w:shd w:val="clear" w:color="auto" w:fill="FFFFFF"/>
        </w:rPr>
        <w:t>я промежуточной аттестации обучающихся и для государственной итог</w:t>
      </w:r>
      <w:r>
        <w:rPr>
          <w:sz w:val="28"/>
          <w:szCs w:val="28"/>
          <w:shd w:val="clear" w:color="auto" w:fill="FFFFFF"/>
        </w:rPr>
        <w:t>о</w:t>
      </w:r>
      <w:r>
        <w:rPr>
          <w:sz w:val="28"/>
          <w:szCs w:val="28"/>
          <w:shd w:val="clear" w:color="auto" w:fill="FFFFFF"/>
        </w:rPr>
        <w:t>вой аттестации.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</w:rPr>
        <w:t>Фонды оценочных сре</w:t>
      </w:r>
      <w:proofErr w:type="gramStart"/>
      <w:r>
        <w:rPr>
          <w:sz w:val="28"/>
          <w:szCs w:val="28"/>
        </w:rPr>
        <w:t>дств дл</w:t>
      </w:r>
      <w:proofErr w:type="gramEnd"/>
      <w:r>
        <w:rPr>
          <w:sz w:val="28"/>
          <w:szCs w:val="28"/>
        </w:rPr>
        <w:t>я промежуточной аттестации разрабатываются соответствующей кафедрой, а для государственной итог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вой аттестации – разрабатываются и утверждаются выпускающей кафедрой.</w:t>
      </w:r>
    </w:p>
    <w:p w:rsidR="00430761" w:rsidRDefault="00430761" w:rsidP="00430761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В целях приближения текущего контроля успеваемости и промежуто</w:t>
      </w:r>
      <w:r>
        <w:rPr>
          <w:sz w:val="28"/>
          <w:szCs w:val="28"/>
        </w:rPr>
        <w:t>ч</w:t>
      </w:r>
      <w:r>
        <w:rPr>
          <w:sz w:val="28"/>
          <w:szCs w:val="28"/>
        </w:rPr>
        <w:t xml:space="preserve">ной </w:t>
      </w:r>
      <w:proofErr w:type="gramStart"/>
      <w:r>
        <w:rPr>
          <w:sz w:val="28"/>
          <w:szCs w:val="28"/>
        </w:rPr>
        <w:t>аттестации</w:t>
      </w:r>
      <w:proofErr w:type="gramEnd"/>
      <w:r>
        <w:rPr>
          <w:sz w:val="28"/>
          <w:szCs w:val="28"/>
        </w:rPr>
        <w:t xml:space="preserve"> обучающихся к задачам их будущей профессиональной де</w:t>
      </w:r>
      <w:r>
        <w:rPr>
          <w:sz w:val="28"/>
          <w:szCs w:val="28"/>
        </w:rPr>
        <w:t>я</w:t>
      </w:r>
      <w:r>
        <w:rPr>
          <w:sz w:val="28"/>
          <w:szCs w:val="28"/>
        </w:rPr>
        <w:t>тельности Университет разрабатывает порядок и создает условия для пр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влечения к процедурам текущего контроля успеваемости и промежуточной аттестации, а также экспертизе оценочных средств внешних экспертов – 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ботодателей из числа действующих руководителей и работников организ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ций, деятельность которых связана с направленностью (профилем) реализу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мой программы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(имеющих стаж работы в данной професси</w:t>
      </w:r>
      <w:r>
        <w:rPr>
          <w:sz w:val="28"/>
          <w:szCs w:val="28"/>
        </w:rPr>
        <w:t>о</w:t>
      </w:r>
      <w:r>
        <w:rPr>
          <w:sz w:val="28"/>
          <w:szCs w:val="28"/>
        </w:rPr>
        <w:t>нальной области не менее 3 лет), а также преподавателей смежных образов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тельных областей, специалистов по разработке и сертификации оценочных средств.</w:t>
      </w:r>
    </w:p>
    <w:p w:rsidR="00430761" w:rsidRDefault="00430761" w:rsidP="00430761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Оценка качества подготовки обучающихся и выпускников осуществл</w:t>
      </w:r>
      <w:r>
        <w:rPr>
          <w:sz w:val="28"/>
          <w:szCs w:val="28"/>
        </w:rPr>
        <w:t>я</w:t>
      </w:r>
      <w:r>
        <w:rPr>
          <w:sz w:val="28"/>
          <w:szCs w:val="28"/>
        </w:rPr>
        <w:t>ется в двух основных направлениях:</w:t>
      </w:r>
    </w:p>
    <w:p w:rsidR="00430761" w:rsidRDefault="00430761" w:rsidP="00CD0CEF">
      <w:pPr>
        <w:numPr>
          <w:ilvl w:val="0"/>
          <w:numId w:val="22"/>
        </w:numPr>
        <w:shd w:val="clear" w:color="auto" w:fill="FFFFFF"/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оценка уровня освоения дисциплин (модулей);</w:t>
      </w:r>
    </w:p>
    <w:p w:rsidR="00430761" w:rsidRDefault="00430761" w:rsidP="00CD0CEF">
      <w:pPr>
        <w:numPr>
          <w:ilvl w:val="0"/>
          <w:numId w:val="22"/>
        </w:numPr>
        <w:shd w:val="clear" w:color="auto" w:fill="FFFFFF"/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оценка компетенций обучающихся.</w:t>
      </w:r>
    </w:p>
    <w:p w:rsidR="00430761" w:rsidRDefault="00430761" w:rsidP="00430761">
      <w:pPr>
        <w:widowControl w:val="0"/>
        <w:shd w:val="clear" w:color="auto" w:fill="FFFFFF"/>
        <w:tabs>
          <w:tab w:val="left" w:pos="821"/>
        </w:tabs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Необходимым условием допуска к государственной итоговой аттест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ции является представление документов, подтверждающих освоение обуч</w:t>
      </w:r>
      <w:r>
        <w:rPr>
          <w:sz w:val="28"/>
          <w:szCs w:val="28"/>
        </w:rPr>
        <w:t>а</w:t>
      </w:r>
      <w:r>
        <w:rPr>
          <w:sz w:val="28"/>
          <w:szCs w:val="28"/>
        </w:rPr>
        <w:t>ющимся компетенций при изучении теоретического материала и прохожд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нии практики по каждому из основных видов профессиональной деятельн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сти. В том числе выпускником могут быть предоставлены отчеты о ранее 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стигнутых результатах, дополнительные сертификаты, свидетельства (д</w:t>
      </w:r>
      <w:r>
        <w:rPr>
          <w:sz w:val="28"/>
          <w:szCs w:val="28"/>
        </w:rPr>
        <w:t>и</w:t>
      </w:r>
      <w:r>
        <w:rPr>
          <w:sz w:val="28"/>
          <w:szCs w:val="28"/>
        </w:rPr>
        <w:t>пломы) олимпиад, конкурсов и т.п., характеристики с мест прохождения преддипломной практики и так далее.</w:t>
      </w:r>
    </w:p>
    <w:p w:rsidR="00905ADB" w:rsidRPr="00905ADB" w:rsidRDefault="00905ADB" w:rsidP="00905ADB">
      <w:pPr>
        <w:tabs>
          <w:tab w:val="num" w:pos="993"/>
        </w:tabs>
        <w:spacing w:line="240" w:lineRule="auto"/>
        <w:rPr>
          <w:b/>
          <w:bCs/>
          <w:sz w:val="28"/>
          <w:szCs w:val="28"/>
        </w:rPr>
      </w:pPr>
    </w:p>
    <w:p w:rsidR="00905ADB" w:rsidRPr="00905ADB" w:rsidRDefault="00905ADB" w:rsidP="00905ADB">
      <w:pPr>
        <w:tabs>
          <w:tab w:val="num" w:pos="993"/>
        </w:tabs>
        <w:spacing w:line="240" w:lineRule="auto"/>
        <w:rPr>
          <w:b/>
          <w:bCs/>
          <w:sz w:val="28"/>
          <w:szCs w:val="28"/>
        </w:rPr>
      </w:pPr>
      <w:r w:rsidRPr="00905ADB">
        <w:rPr>
          <w:b/>
          <w:bCs/>
          <w:sz w:val="28"/>
          <w:szCs w:val="28"/>
        </w:rPr>
        <w:t>6.1.</w:t>
      </w:r>
      <w:r w:rsidRPr="00905ADB">
        <w:rPr>
          <w:b/>
          <w:bCs/>
          <w:sz w:val="28"/>
          <w:szCs w:val="28"/>
        </w:rPr>
        <w:tab/>
        <w:t>Фонды оценочных сре</w:t>
      </w:r>
      <w:proofErr w:type="gramStart"/>
      <w:r w:rsidRPr="00905ADB">
        <w:rPr>
          <w:b/>
          <w:bCs/>
          <w:sz w:val="28"/>
          <w:szCs w:val="28"/>
        </w:rPr>
        <w:t>дств дл</w:t>
      </w:r>
      <w:proofErr w:type="gramEnd"/>
      <w:r w:rsidRPr="00905ADB">
        <w:rPr>
          <w:b/>
          <w:bCs/>
          <w:sz w:val="28"/>
          <w:szCs w:val="28"/>
        </w:rPr>
        <w:t>я проведения текущего ко</w:t>
      </w:r>
      <w:r w:rsidRPr="00905ADB">
        <w:rPr>
          <w:b/>
          <w:bCs/>
          <w:sz w:val="28"/>
          <w:szCs w:val="28"/>
        </w:rPr>
        <w:t>н</w:t>
      </w:r>
      <w:r w:rsidRPr="00905ADB">
        <w:rPr>
          <w:b/>
          <w:bCs/>
          <w:sz w:val="28"/>
          <w:szCs w:val="28"/>
        </w:rPr>
        <w:t>троля успеваемости и промежуточной аттестации обучающихся.</w:t>
      </w:r>
    </w:p>
    <w:p w:rsidR="00905ADB" w:rsidRPr="00905ADB" w:rsidRDefault="00905ADB" w:rsidP="00905ADB">
      <w:pPr>
        <w:tabs>
          <w:tab w:val="num" w:pos="993"/>
        </w:tabs>
        <w:spacing w:line="240" w:lineRule="auto"/>
        <w:rPr>
          <w:bCs/>
          <w:color w:val="000000"/>
          <w:sz w:val="28"/>
          <w:szCs w:val="28"/>
        </w:rPr>
      </w:pPr>
      <w:r w:rsidRPr="00905ADB">
        <w:rPr>
          <w:bCs/>
          <w:color w:val="000000"/>
          <w:sz w:val="28"/>
          <w:szCs w:val="28"/>
        </w:rPr>
        <w:t>Оценочные средства для проведения текущего контроля успеваемости и промежуточной аттестации разработаны в соответствии с Положением о формировании фонда оценочных сре</w:t>
      </w:r>
      <w:proofErr w:type="gramStart"/>
      <w:r w:rsidRPr="00905ADB">
        <w:rPr>
          <w:bCs/>
          <w:color w:val="000000"/>
          <w:sz w:val="28"/>
          <w:szCs w:val="28"/>
        </w:rPr>
        <w:t>дств дл</w:t>
      </w:r>
      <w:proofErr w:type="gramEnd"/>
      <w:r w:rsidRPr="00905ADB">
        <w:rPr>
          <w:bCs/>
          <w:color w:val="000000"/>
          <w:sz w:val="28"/>
          <w:szCs w:val="28"/>
        </w:rPr>
        <w:t xml:space="preserve">я проведения текущего контроля успеваемости и промежуточной аттестации обучающихся, утвержденным </w:t>
      </w:r>
      <w:r w:rsidRPr="00905ADB">
        <w:rPr>
          <w:bCs/>
          <w:color w:val="000000"/>
          <w:sz w:val="28"/>
          <w:szCs w:val="28"/>
        </w:rPr>
        <w:lastRenderedPageBreak/>
        <w:t xml:space="preserve">решением Ученого совета НГПУ им. К. Минина от  </w:t>
      </w:r>
      <w:r w:rsidR="00430761">
        <w:rPr>
          <w:bCs/>
          <w:color w:val="000000"/>
          <w:sz w:val="28"/>
          <w:szCs w:val="28"/>
        </w:rPr>
        <w:t>30</w:t>
      </w:r>
      <w:r w:rsidRPr="00905ADB">
        <w:rPr>
          <w:bCs/>
          <w:color w:val="000000"/>
          <w:sz w:val="28"/>
          <w:szCs w:val="28"/>
        </w:rPr>
        <w:t>.</w:t>
      </w:r>
      <w:r w:rsidR="00430761">
        <w:rPr>
          <w:bCs/>
          <w:color w:val="000000"/>
          <w:sz w:val="28"/>
          <w:szCs w:val="28"/>
        </w:rPr>
        <w:t>08.2017 г., протокол № 13</w:t>
      </w:r>
      <w:r w:rsidRPr="00905ADB">
        <w:rPr>
          <w:bCs/>
          <w:color w:val="000000"/>
          <w:sz w:val="28"/>
          <w:szCs w:val="28"/>
        </w:rPr>
        <w:t>.</w:t>
      </w:r>
    </w:p>
    <w:p w:rsidR="00905ADB" w:rsidRPr="00905ADB" w:rsidRDefault="00905ADB" w:rsidP="00905ADB">
      <w:pPr>
        <w:tabs>
          <w:tab w:val="num" w:pos="993"/>
        </w:tabs>
        <w:spacing w:line="240" w:lineRule="auto"/>
        <w:rPr>
          <w:bCs/>
          <w:color w:val="000000"/>
          <w:sz w:val="28"/>
          <w:szCs w:val="28"/>
        </w:rPr>
      </w:pPr>
      <w:r w:rsidRPr="00905ADB">
        <w:rPr>
          <w:bCs/>
          <w:color w:val="000000"/>
          <w:sz w:val="28"/>
          <w:szCs w:val="28"/>
        </w:rPr>
        <w:t>Фонды оценочных сре</w:t>
      </w:r>
      <w:proofErr w:type="gramStart"/>
      <w:r w:rsidRPr="00905ADB">
        <w:rPr>
          <w:bCs/>
          <w:color w:val="000000"/>
          <w:sz w:val="28"/>
          <w:szCs w:val="28"/>
        </w:rPr>
        <w:t>дств пр</w:t>
      </w:r>
      <w:proofErr w:type="gramEnd"/>
      <w:r w:rsidRPr="00905ADB">
        <w:rPr>
          <w:bCs/>
          <w:color w:val="000000"/>
          <w:sz w:val="28"/>
          <w:szCs w:val="28"/>
        </w:rPr>
        <w:t xml:space="preserve">едставлены в </w:t>
      </w:r>
      <w:r w:rsidRPr="00905ADB">
        <w:rPr>
          <w:b/>
          <w:bCs/>
          <w:i/>
          <w:color w:val="000000"/>
          <w:sz w:val="28"/>
          <w:szCs w:val="28"/>
        </w:rPr>
        <w:t>Приложениях к рабочим программам дисциплин.</w:t>
      </w:r>
    </w:p>
    <w:p w:rsidR="00905ADB" w:rsidRPr="00905ADB" w:rsidRDefault="00905ADB" w:rsidP="00905ADB">
      <w:pPr>
        <w:tabs>
          <w:tab w:val="num" w:pos="993"/>
        </w:tabs>
        <w:spacing w:line="240" w:lineRule="auto"/>
        <w:rPr>
          <w:b/>
          <w:bCs/>
          <w:sz w:val="28"/>
          <w:szCs w:val="28"/>
        </w:rPr>
      </w:pPr>
    </w:p>
    <w:p w:rsidR="00905ADB" w:rsidRPr="00905ADB" w:rsidRDefault="00905ADB" w:rsidP="00905ADB">
      <w:pPr>
        <w:tabs>
          <w:tab w:val="num" w:pos="993"/>
        </w:tabs>
        <w:spacing w:line="240" w:lineRule="auto"/>
        <w:rPr>
          <w:b/>
          <w:bCs/>
          <w:sz w:val="28"/>
          <w:szCs w:val="28"/>
        </w:rPr>
      </w:pPr>
      <w:r w:rsidRPr="00905ADB">
        <w:rPr>
          <w:b/>
          <w:bCs/>
          <w:sz w:val="28"/>
          <w:szCs w:val="28"/>
        </w:rPr>
        <w:t>6.2.</w:t>
      </w:r>
      <w:r w:rsidRPr="00905ADB">
        <w:rPr>
          <w:b/>
          <w:bCs/>
          <w:sz w:val="28"/>
          <w:szCs w:val="28"/>
        </w:rPr>
        <w:tab/>
        <w:t>Государственная итоговая аттестация выпускников.</w:t>
      </w:r>
    </w:p>
    <w:p w:rsidR="00905ADB" w:rsidRPr="00905ADB" w:rsidRDefault="00905ADB" w:rsidP="00905ADB">
      <w:pPr>
        <w:widowControl w:val="0"/>
        <w:autoSpaceDE w:val="0"/>
        <w:autoSpaceDN w:val="0"/>
        <w:adjustRightInd w:val="0"/>
        <w:spacing w:line="240" w:lineRule="auto"/>
        <w:rPr>
          <w:sz w:val="28"/>
          <w:szCs w:val="20"/>
        </w:rPr>
      </w:pPr>
      <w:r w:rsidRPr="00905ADB">
        <w:rPr>
          <w:color w:val="000000"/>
          <w:sz w:val="28"/>
          <w:szCs w:val="28"/>
        </w:rPr>
        <w:t xml:space="preserve">Государственная итоговая аттестация </w:t>
      </w:r>
      <w:r w:rsidRPr="00905ADB">
        <w:rPr>
          <w:sz w:val="28"/>
          <w:szCs w:val="20"/>
        </w:rPr>
        <w:t>выпускников Университета явл</w:t>
      </w:r>
      <w:r w:rsidRPr="00905ADB">
        <w:rPr>
          <w:sz w:val="28"/>
          <w:szCs w:val="20"/>
        </w:rPr>
        <w:t>я</w:t>
      </w:r>
      <w:r w:rsidRPr="00905ADB">
        <w:rPr>
          <w:sz w:val="28"/>
          <w:szCs w:val="20"/>
        </w:rPr>
        <w:t>ется одним из элементов системы управления качеством образовательной д</w:t>
      </w:r>
      <w:r w:rsidRPr="00905ADB">
        <w:rPr>
          <w:sz w:val="28"/>
          <w:szCs w:val="20"/>
        </w:rPr>
        <w:t>е</w:t>
      </w:r>
      <w:r w:rsidRPr="00905ADB">
        <w:rPr>
          <w:sz w:val="28"/>
          <w:szCs w:val="20"/>
        </w:rPr>
        <w:t>ятельности и направлена на оценку образовательных результатов освоения ОПОП, установление уровня подготовки выпускников Университета к в</w:t>
      </w:r>
      <w:r w:rsidRPr="00905ADB">
        <w:rPr>
          <w:sz w:val="28"/>
          <w:szCs w:val="20"/>
        </w:rPr>
        <w:t>ы</w:t>
      </w:r>
      <w:r w:rsidRPr="00905ADB">
        <w:rPr>
          <w:sz w:val="28"/>
          <w:szCs w:val="20"/>
        </w:rPr>
        <w:t>полнению профессиональных задач и осуществлению профессиональной д</w:t>
      </w:r>
      <w:r w:rsidRPr="00905ADB">
        <w:rPr>
          <w:sz w:val="28"/>
          <w:szCs w:val="20"/>
        </w:rPr>
        <w:t>е</w:t>
      </w:r>
      <w:r w:rsidRPr="00905ADB">
        <w:rPr>
          <w:sz w:val="28"/>
          <w:szCs w:val="20"/>
        </w:rPr>
        <w:t>ятельности, соответствия их подготовки требованиям образовательных ста</w:t>
      </w:r>
      <w:r w:rsidRPr="00905ADB">
        <w:rPr>
          <w:sz w:val="28"/>
          <w:szCs w:val="20"/>
        </w:rPr>
        <w:t>н</w:t>
      </w:r>
      <w:r w:rsidRPr="00905ADB">
        <w:rPr>
          <w:sz w:val="28"/>
          <w:szCs w:val="20"/>
        </w:rPr>
        <w:t>дартов.</w:t>
      </w:r>
    </w:p>
    <w:p w:rsidR="00905ADB" w:rsidRPr="00905ADB" w:rsidRDefault="00905ADB" w:rsidP="00905ADB">
      <w:pPr>
        <w:spacing w:line="240" w:lineRule="auto"/>
        <w:contextualSpacing/>
        <w:rPr>
          <w:sz w:val="28"/>
          <w:szCs w:val="28"/>
        </w:rPr>
      </w:pPr>
      <w:r w:rsidRPr="00905ADB">
        <w:rPr>
          <w:sz w:val="28"/>
          <w:szCs w:val="20"/>
        </w:rPr>
        <w:t>К государственной итоговой аттестации допускается обучающийся, не имеющий академической задолженности и в полном объеме выполнивший учебный план или индивидуальный учебный план по соответствующей обр</w:t>
      </w:r>
      <w:r w:rsidRPr="00905ADB">
        <w:rPr>
          <w:sz w:val="28"/>
          <w:szCs w:val="20"/>
        </w:rPr>
        <w:t>а</w:t>
      </w:r>
      <w:r w:rsidRPr="00905ADB">
        <w:rPr>
          <w:sz w:val="28"/>
          <w:szCs w:val="20"/>
        </w:rPr>
        <w:t>зовательной программе высшего образования</w:t>
      </w:r>
      <w:r w:rsidRPr="00905ADB">
        <w:rPr>
          <w:sz w:val="28"/>
          <w:szCs w:val="28"/>
        </w:rPr>
        <w:t>.</w:t>
      </w:r>
    </w:p>
    <w:p w:rsidR="00905ADB" w:rsidRPr="00905ADB" w:rsidRDefault="00905ADB" w:rsidP="00905ADB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05ADB">
        <w:rPr>
          <w:sz w:val="28"/>
          <w:szCs w:val="28"/>
        </w:rPr>
        <w:t>Государственная итоговая аттестация в качестве обязательного гос</w:t>
      </w:r>
      <w:r w:rsidRPr="00905ADB">
        <w:rPr>
          <w:sz w:val="28"/>
          <w:szCs w:val="28"/>
        </w:rPr>
        <w:t>у</w:t>
      </w:r>
      <w:r w:rsidRPr="00905ADB">
        <w:rPr>
          <w:sz w:val="28"/>
          <w:szCs w:val="28"/>
        </w:rPr>
        <w:t>дарственного аттестационного испытания включает защиту выпускной кв</w:t>
      </w:r>
      <w:r w:rsidRPr="00905ADB">
        <w:rPr>
          <w:sz w:val="28"/>
          <w:szCs w:val="28"/>
        </w:rPr>
        <w:t>а</w:t>
      </w:r>
      <w:r w:rsidRPr="00905ADB">
        <w:rPr>
          <w:sz w:val="28"/>
          <w:szCs w:val="28"/>
        </w:rPr>
        <w:t>лификационной работы. Государственный экзамен вводится по усмотрению Университета.</w:t>
      </w:r>
    </w:p>
    <w:p w:rsidR="00905ADB" w:rsidRPr="00905ADB" w:rsidRDefault="00905ADB" w:rsidP="00591722">
      <w:pPr>
        <w:tabs>
          <w:tab w:val="num" w:pos="993"/>
        </w:tabs>
        <w:spacing w:line="240" w:lineRule="auto"/>
        <w:rPr>
          <w:sz w:val="28"/>
          <w:szCs w:val="28"/>
        </w:rPr>
      </w:pPr>
      <w:r w:rsidRPr="00905ADB">
        <w:rPr>
          <w:sz w:val="28"/>
          <w:szCs w:val="28"/>
        </w:rPr>
        <w:t xml:space="preserve">Программа ГИА разработана в соответствии с </w:t>
      </w:r>
      <w:r w:rsidRPr="00905ADB">
        <w:rPr>
          <w:bCs/>
          <w:sz w:val="28"/>
          <w:szCs w:val="28"/>
        </w:rPr>
        <w:t xml:space="preserve">Положением </w:t>
      </w:r>
      <w:r w:rsidRPr="00905ADB">
        <w:rPr>
          <w:sz w:val="28"/>
          <w:szCs w:val="28"/>
        </w:rPr>
        <w:t>о госуда</w:t>
      </w:r>
      <w:r w:rsidRPr="00905ADB">
        <w:rPr>
          <w:sz w:val="28"/>
          <w:szCs w:val="28"/>
        </w:rPr>
        <w:t>р</w:t>
      </w:r>
      <w:r w:rsidRPr="00905ADB">
        <w:rPr>
          <w:sz w:val="28"/>
          <w:szCs w:val="28"/>
        </w:rPr>
        <w:t xml:space="preserve">ственной итоговой аттестации </w:t>
      </w:r>
      <w:proofErr w:type="gramStart"/>
      <w:r w:rsidRPr="00905ADB">
        <w:rPr>
          <w:sz w:val="28"/>
          <w:szCs w:val="28"/>
        </w:rPr>
        <w:t>обучающихся</w:t>
      </w:r>
      <w:proofErr w:type="gramEnd"/>
      <w:r w:rsidRPr="00905ADB">
        <w:rPr>
          <w:sz w:val="28"/>
          <w:szCs w:val="28"/>
        </w:rPr>
        <w:t>, осваивающих программы вы</w:t>
      </w:r>
      <w:r w:rsidRPr="00905ADB">
        <w:rPr>
          <w:sz w:val="28"/>
          <w:szCs w:val="28"/>
        </w:rPr>
        <w:t>с</w:t>
      </w:r>
      <w:r w:rsidRPr="00905ADB">
        <w:rPr>
          <w:sz w:val="28"/>
          <w:szCs w:val="28"/>
        </w:rPr>
        <w:t xml:space="preserve">шего образования – программы </w:t>
      </w:r>
      <w:proofErr w:type="spellStart"/>
      <w:r w:rsidRPr="00905ADB">
        <w:rPr>
          <w:sz w:val="28"/>
          <w:szCs w:val="28"/>
        </w:rPr>
        <w:t>бакалавриата</w:t>
      </w:r>
      <w:proofErr w:type="spellEnd"/>
      <w:r w:rsidRPr="00905ADB">
        <w:rPr>
          <w:sz w:val="28"/>
          <w:szCs w:val="28"/>
        </w:rPr>
        <w:t xml:space="preserve">, </w:t>
      </w:r>
      <w:proofErr w:type="spellStart"/>
      <w:r w:rsidRPr="00905ADB">
        <w:rPr>
          <w:sz w:val="28"/>
          <w:szCs w:val="28"/>
        </w:rPr>
        <w:t>специалитета</w:t>
      </w:r>
      <w:proofErr w:type="spellEnd"/>
      <w:r w:rsidRPr="00905ADB">
        <w:rPr>
          <w:sz w:val="28"/>
          <w:szCs w:val="28"/>
        </w:rPr>
        <w:t xml:space="preserve"> и магистратуры, утвержденным решением Ученого совета НГПУ им. К. Минина от </w:t>
      </w:r>
      <w:r w:rsidR="00591722">
        <w:rPr>
          <w:bCs/>
          <w:color w:val="000000"/>
          <w:sz w:val="28"/>
          <w:szCs w:val="28"/>
        </w:rPr>
        <w:t>30</w:t>
      </w:r>
      <w:r w:rsidR="00591722" w:rsidRPr="00905ADB">
        <w:rPr>
          <w:bCs/>
          <w:color w:val="000000"/>
          <w:sz w:val="28"/>
          <w:szCs w:val="28"/>
        </w:rPr>
        <w:t>.</w:t>
      </w:r>
      <w:r w:rsidR="00591722">
        <w:rPr>
          <w:bCs/>
          <w:color w:val="000000"/>
          <w:sz w:val="28"/>
          <w:szCs w:val="28"/>
        </w:rPr>
        <w:t>08.2017</w:t>
      </w:r>
      <w:r w:rsidR="00591722" w:rsidRPr="00905ADB">
        <w:rPr>
          <w:bCs/>
          <w:color w:val="000000"/>
          <w:sz w:val="28"/>
          <w:szCs w:val="28"/>
        </w:rPr>
        <w:t xml:space="preserve"> г., протокол № </w:t>
      </w:r>
      <w:r w:rsidR="00591722">
        <w:rPr>
          <w:bCs/>
          <w:color w:val="000000"/>
          <w:sz w:val="28"/>
          <w:szCs w:val="28"/>
        </w:rPr>
        <w:t>13</w:t>
      </w:r>
      <w:r w:rsidR="00591722">
        <w:rPr>
          <w:bCs/>
          <w:color w:val="000000"/>
          <w:sz w:val="28"/>
          <w:szCs w:val="28"/>
        </w:rPr>
        <w:t xml:space="preserve"> </w:t>
      </w:r>
      <w:bookmarkStart w:id="0" w:name="_GoBack"/>
      <w:bookmarkEnd w:id="0"/>
      <w:r w:rsidRPr="00905ADB">
        <w:rPr>
          <w:sz w:val="28"/>
          <w:szCs w:val="28"/>
        </w:rPr>
        <w:t xml:space="preserve"> и представлена в </w:t>
      </w:r>
      <w:r w:rsidRPr="00905ADB">
        <w:rPr>
          <w:b/>
          <w:bCs/>
          <w:i/>
          <w:iCs/>
          <w:sz w:val="28"/>
          <w:szCs w:val="28"/>
        </w:rPr>
        <w:t>Приложении 5</w:t>
      </w:r>
      <w:r w:rsidRPr="00905ADB">
        <w:rPr>
          <w:bCs/>
          <w:iCs/>
          <w:sz w:val="28"/>
          <w:szCs w:val="28"/>
        </w:rPr>
        <w:t>.</w:t>
      </w:r>
    </w:p>
    <w:p w:rsidR="00905ADB" w:rsidRPr="00905ADB" w:rsidRDefault="00905ADB" w:rsidP="00905ADB">
      <w:pPr>
        <w:spacing w:line="240" w:lineRule="auto"/>
        <w:jc w:val="center"/>
        <w:rPr>
          <w:b/>
          <w:sz w:val="28"/>
          <w:szCs w:val="28"/>
          <w:lang w:eastAsia="x-none"/>
        </w:rPr>
      </w:pPr>
    </w:p>
    <w:p w:rsidR="00905ADB" w:rsidRPr="00905ADB" w:rsidRDefault="00905ADB" w:rsidP="00905ADB">
      <w:pPr>
        <w:spacing w:line="240" w:lineRule="auto"/>
        <w:jc w:val="center"/>
        <w:rPr>
          <w:b/>
          <w:sz w:val="28"/>
          <w:szCs w:val="28"/>
          <w:lang w:val="x-none" w:eastAsia="x-none"/>
        </w:rPr>
      </w:pPr>
      <w:r w:rsidRPr="00905ADB">
        <w:rPr>
          <w:b/>
          <w:sz w:val="28"/>
          <w:szCs w:val="28"/>
          <w:lang w:val="x-none" w:eastAsia="x-none"/>
        </w:rPr>
        <w:t>7.</w:t>
      </w:r>
      <w:r w:rsidRPr="00905ADB">
        <w:rPr>
          <w:b/>
          <w:sz w:val="28"/>
          <w:szCs w:val="28"/>
          <w:lang w:val="x-none" w:eastAsia="x-none"/>
        </w:rPr>
        <w:tab/>
        <w:t xml:space="preserve">ДРУГИЕ НОРМАТИВНО-МЕТОДИЧЕСКИЕ ДОКУМЕНТЫ И МАТЕРИАЛЫ, ОБЕСПЕЧИВАЮЩИЕ КАЧЕСТВО </w:t>
      </w:r>
    </w:p>
    <w:p w:rsidR="00905ADB" w:rsidRPr="00905ADB" w:rsidRDefault="00905ADB" w:rsidP="00905ADB">
      <w:pPr>
        <w:spacing w:line="240" w:lineRule="auto"/>
        <w:jc w:val="center"/>
        <w:rPr>
          <w:b/>
          <w:sz w:val="28"/>
          <w:szCs w:val="28"/>
          <w:lang w:val="x-none" w:eastAsia="x-none"/>
        </w:rPr>
      </w:pPr>
      <w:r w:rsidRPr="00905ADB">
        <w:rPr>
          <w:b/>
          <w:sz w:val="28"/>
          <w:szCs w:val="28"/>
          <w:lang w:val="x-none" w:eastAsia="x-none"/>
        </w:rPr>
        <w:t>ПОДГОТОВКИ ОБУЧАЮЩИХСЯ</w:t>
      </w:r>
    </w:p>
    <w:p w:rsidR="00905ADB" w:rsidRPr="00905ADB" w:rsidRDefault="00905ADB" w:rsidP="00905ADB">
      <w:pPr>
        <w:spacing w:line="240" w:lineRule="auto"/>
        <w:rPr>
          <w:sz w:val="28"/>
          <w:szCs w:val="28"/>
        </w:rPr>
      </w:pPr>
    </w:p>
    <w:p w:rsidR="00291BE9" w:rsidRDefault="00905ADB" w:rsidP="00905ADB">
      <w:pPr>
        <w:tabs>
          <w:tab w:val="left" w:pos="993"/>
        </w:tabs>
        <w:rPr>
          <w:sz w:val="28"/>
          <w:szCs w:val="28"/>
        </w:rPr>
      </w:pPr>
      <w:r w:rsidRPr="00905ADB">
        <w:rPr>
          <w:sz w:val="28"/>
          <w:szCs w:val="28"/>
        </w:rPr>
        <w:t>1.</w:t>
      </w:r>
      <w:r w:rsidRPr="00905ADB">
        <w:rPr>
          <w:sz w:val="28"/>
          <w:szCs w:val="28"/>
        </w:rPr>
        <w:tab/>
        <w:t>Положение о рейтинговой системе оценки качества подготовки ст</w:t>
      </w:r>
      <w:r w:rsidRPr="00905ADB">
        <w:rPr>
          <w:sz w:val="28"/>
          <w:szCs w:val="28"/>
        </w:rPr>
        <w:t>у</w:t>
      </w:r>
      <w:r w:rsidRPr="00905ADB">
        <w:rPr>
          <w:sz w:val="28"/>
          <w:szCs w:val="28"/>
        </w:rPr>
        <w:t>дентов.</w:t>
      </w:r>
      <w:r w:rsidR="006561E9">
        <w:rPr>
          <w:sz w:val="28"/>
          <w:szCs w:val="28"/>
        </w:rPr>
        <w:t xml:space="preserve"> </w:t>
      </w:r>
    </w:p>
    <w:sectPr w:rsidR="00291BE9" w:rsidSect="00FF23E9">
      <w:footerReference w:type="default" r:id="rId10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0CEF" w:rsidRDefault="00CD0CEF">
      <w:r>
        <w:separator/>
      </w:r>
    </w:p>
  </w:endnote>
  <w:endnote w:type="continuationSeparator" w:id="0">
    <w:p w:rsidR="00CD0CEF" w:rsidRDefault="00CD0C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0C06" w:rsidRDefault="00BE0C06">
    <w:pPr>
      <w:pStyle w:val="ab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91722">
      <w:rPr>
        <w:noProof/>
      </w:rPr>
      <w:t>23</w:t>
    </w:r>
    <w:r>
      <w:fldChar w:fldCharType="end"/>
    </w:r>
  </w:p>
  <w:p w:rsidR="00BE0C06" w:rsidRDefault="00BE0C06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0CEF" w:rsidRDefault="00CD0CEF">
      <w:r>
        <w:separator/>
      </w:r>
    </w:p>
  </w:footnote>
  <w:footnote w:type="continuationSeparator" w:id="0">
    <w:p w:rsidR="00CD0CEF" w:rsidRDefault="00CD0C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F3048100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7E5AB11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494591F"/>
    <w:multiLevelType w:val="hybridMultilevel"/>
    <w:tmpl w:val="712AF512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692F8C"/>
    <w:multiLevelType w:val="hybridMultilevel"/>
    <w:tmpl w:val="FE50C582"/>
    <w:lvl w:ilvl="0" w:tplc="966C3D14">
      <w:start w:val="2"/>
      <w:numFmt w:val="bullet"/>
      <w:pStyle w:val="3"/>
      <w:lvlText w:val="-"/>
      <w:lvlJc w:val="left"/>
      <w:pPr>
        <w:tabs>
          <w:tab w:val="num" w:pos="1021"/>
        </w:tabs>
        <w:ind w:left="0" w:firstLine="709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4E84BC3"/>
    <w:multiLevelType w:val="hybridMultilevel"/>
    <w:tmpl w:val="7512B878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644921"/>
    <w:multiLevelType w:val="multilevel"/>
    <w:tmpl w:val="7E3E9E3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156D252A"/>
    <w:multiLevelType w:val="hybridMultilevel"/>
    <w:tmpl w:val="38F6C2C2"/>
    <w:lvl w:ilvl="0" w:tplc="A814A2B2">
      <w:start w:val="1"/>
      <w:numFmt w:val="decimal"/>
      <w:pStyle w:val="a0"/>
      <w:lvlText w:val="%1."/>
      <w:lvlJc w:val="left"/>
      <w:pPr>
        <w:tabs>
          <w:tab w:val="num" w:pos="340"/>
        </w:tabs>
        <w:ind w:left="340" w:hanging="34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C0177B2"/>
    <w:multiLevelType w:val="multilevel"/>
    <w:tmpl w:val="528E728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CBC018B"/>
    <w:multiLevelType w:val="hybridMultilevel"/>
    <w:tmpl w:val="A552E962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0A743B"/>
    <w:multiLevelType w:val="hybridMultilevel"/>
    <w:tmpl w:val="AE50E5DE"/>
    <w:lvl w:ilvl="0" w:tplc="CDC24506">
      <w:start w:val="2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3A350D8"/>
    <w:multiLevelType w:val="hybridMultilevel"/>
    <w:tmpl w:val="598CDFEC"/>
    <w:lvl w:ilvl="0" w:tplc="CDC24506">
      <w:start w:val="2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C2A7316"/>
    <w:multiLevelType w:val="hybridMultilevel"/>
    <w:tmpl w:val="BF8008EE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373158"/>
    <w:multiLevelType w:val="hybridMultilevel"/>
    <w:tmpl w:val="99446D2C"/>
    <w:lvl w:ilvl="0" w:tplc="E9366EEE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46B3D09"/>
    <w:multiLevelType w:val="hybridMultilevel"/>
    <w:tmpl w:val="D2BAC506"/>
    <w:lvl w:ilvl="0" w:tplc="187A5C1A">
      <w:start w:val="1"/>
      <w:numFmt w:val="bullet"/>
      <w:pStyle w:val="a1"/>
      <w:lvlText w:val=""/>
      <w:lvlJc w:val="left"/>
      <w:pPr>
        <w:tabs>
          <w:tab w:val="num" w:pos="539"/>
        </w:tabs>
        <w:ind w:left="539" w:hanging="255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15"/>
        </w:tabs>
        <w:ind w:left="1015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1735"/>
        </w:tabs>
        <w:ind w:left="1735" w:hanging="360"/>
      </w:pPr>
    </w:lvl>
    <w:lvl w:ilvl="3" w:tplc="04190001">
      <w:start w:val="1"/>
      <w:numFmt w:val="decimal"/>
      <w:lvlText w:val="%4."/>
      <w:lvlJc w:val="left"/>
      <w:pPr>
        <w:tabs>
          <w:tab w:val="num" w:pos="2455"/>
        </w:tabs>
        <w:ind w:left="2455" w:hanging="360"/>
      </w:pPr>
    </w:lvl>
    <w:lvl w:ilvl="4" w:tplc="04190003">
      <w:start w:val="1"/>
      <w:numFmt w:val="decimal"/>
      <w:lvlText w:val="%5."/>
      <w:lvlJc w:val="left"/>
      <w:pPr>
        <w:tabs>
          <w:tab w:val="num" w:pos="3175"/>
        </w:tabs>
        <w:ind w:left="3175" w:hanging="360"/>
      </w:pPr>
    </w:lvl>
    <w:lvl w:ilvl="5" w:tplc="04190005">
      <w:start w:val="1"/>
      <w:numFmt w:val="decimal"/>
      <w:lvlText w:val="%6."/>
      <w:lvlJc w:val="left"/>
      <w:pPr>
        <w:tabs>
          <w:tab w:val="num" w:pos="3895"/>
        </w:tabs>
        <w:ind w:left="3895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15"/>
        </w:tabs>
        <w:ind w:left="4615" w:hanging="360"/>
      </w:pPr>
    </w:lvl>
    <w:lvl w:ilvl="7" w:tplc="04190003">
      <w:start w:val="1"/>
      <w:numFmt w:val="decimal"/>
      <w:lvlText w:val="%8."/>
      <w:lvlJc w:val="left"/>
      <w:pPr>
        <w:tabs>
          <w:tab w:val="num" w:pos="5335"/>
        </w:tabs>
        <w:ind w:left="5335" w:hanging="360"/>
      </w:pPr>
    </w:lvl>
    <w:lvl w:ilvl="8" w:tplc="04190005">
      <w:start w:val="1"/>
      <w:numFmt w:val="decimal"/>
      <w:lvlText w:val="%9."/>
      <w:lvlJc w:val="left"/>
      <w:pPr>
        <w:tabs>
          <w:tab w:val="num" w:pos="6055"/>
        </w:tabs>
        <w:ind w:left="6055" w:hanging="360"/>
      </w:pPr>
    </w:lvl>
  </w:abstractNum>
  <w:abstractNum w:abstractNumId="14">
    <w:nsid w:val="44CB5027"/>
    <w:multiLevelType w:val="hybridMultilevel"/>
    <w:tmpl w:val="DE5C0266"/>
    <w:lvl w:ilvl="0" w:tplc="95B0FB46">
      <w:start w:val="3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>
    <w:nsid w:val="46987B56"/>
    <w:multiLevelType w:val="hybridMultilevel"/>
    <w:tmpl w:val="BEBCA2D2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F4F020A"/>
    <w:multiLevelType w:val="hybridMultilevel"/>
    <w:tmpl w:val="BDD2BA14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18715B9"/>
    <w:multiLevelType w:val="hybridMultilevel"/>
    <w:tmpl w:val="2FD42562"/>
    <w:lvl w:ilvl="0" w:tplc="EFA4FD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6C82C25"/>
    <w:multiLevelType w:val="hybridMultilevel"/>
    <w:tmpl w:val="97063A9C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870443D"/>
    <w:multiLevelType w:val="hybridMultilevel"/>
    <w:tmpl w:val="1ED64A4E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EC060D9"/>
    <w:multiLevelType w:val="hybridMultilevel"/>
    <w:tmpl w:val="0DF60D90"/>
    <w:lvl w:ilvl="0" w:tplc="20FE0D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F0D5A21"/>
    <w:multiLevelType w:val="hybridMultilevel"/>
    <w:tmpl w:val="C8249AB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7"/>
  </w:num>
  <w:num w:numId="8">
    <w:abstractNumId w:val="21"/>
  </w:num>
  <w:num w:numId="9">
    <w:abstractNumId w:val="9"/>
  </w:num>
  <w:num w:numId="10">
    <w:abstractNumId w:val="10"/>
  </w:num>
  <w:num w:numId="11">
    <w:abstractNumId w:val="17"/>
  </w:num>
  <w:num w:numId="12">
    <w:abstractNumId w:val="1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3EDB"/>
    <w:rsid w:val="000015A3"/>
    <w:rsid w:val="00010F9C"/>
    <w:rsid w:val="00023932"/>
    <w:rsid w:val="00025802"/>
    <w:rsid w:val="00031E27"/>
    <w:rsid w:val="00037ABA"/>
    <w:rsid w:val="00043D66"/>
    <w:rsid w:val="00052FEC"/>
    <w:rsid w:val="000626ED"/>
    <w:rsid w:val="000719B8"/>
    <w:rsid w:val="00076BB9"/>
    <w:rsid w:val="00080347"/>
    <w:rsid w:val="00082A6F"/>
    <w:rsid w:val="00083488"/>
    <w:rsid w:val="000B00A3"/>
    <w:rsid w:val="000B3B23"/>
    <w:rsid w:val="000B4733"/>
    <w:rsid w:val="000B5A37"/>
    <w:rsid w:val="000C02D3"/>
    <w:rsid w:val="000C2572"/>
    <w:rsid w:val="000C2FDD"/>
    <w:rsid w:val="000D0ACE"/>
    <w:rsid w:val="000D0C71"/>
    <w:rsid w:val="000D794F"/>
    <w:rsid w:val="000E02A9"/>
    <w:rsid w:val="000E042B"/>
    <w:rsid w:val="000E7965"/>
    <w:rsid w:val="000F422A"/>
    <w:rsid w:val="000F73BA"/>
    <w:rsid w:val="00106349"/>
    <w:rsid w:val="00107130"/>
    <w:rsid w:val="00126A51"/>
    <w:rsid w:val="0013502E"/>
    <w:rsid w:val="00136D2F"/>
    <w:rsid w:val="00142C92"/>
    <w:rsid w:val="0015053F"/>
    <w:rsid w:val="001567D2"/>
    <w:rsid w:val="001747ED"/>
    <w:rsid w:val="001837A4"/>
    <w:rsid w:val="00184068"/>
    <w:rsid w:val="0019716F"/>
    <w:rsid w:val="001A4716"/>
    <w:rsid w:val="001A49F8"/>
    <w:rsid w:val="001A626D"/>
    <w:rsid w:val="001B3B1D"/>
    <w:rsid w:val="001B7AB7"/>
    <w:rsid w:val="001D2AD2"/>
    <w:rsid w:val="001D379C"/>
    <w:rsid w:val="001D5C0D"/>
    <w:rsid w:val="001D7988"/>
    <w:rsid w:val="001D7EEC"/>
    <w:rsid w:val="001E4102"/>
    <w:rsid w:val="00210E73"/>
    <w:rsid w:val="0021609E"/>
    <w:rsid w:val="0021784B"/>
    <w:rsid w:val="002242EA"/>
    <w:rsid w:val="0022461E"/>
    <w:rsid w:val="00225438"/>
    <w:rsid w:val="00230131"/>
    <w:rsid w:val="0023147D"/>
    <w:rsid w:val="00231BCF"/>
    <w:rsid w:val="00235B05"/>
    <w:rsid w:val="00244B53"/>
    <w:rsid w:val="00244DA4"/>
    <w:rsid w:val="00251BB3"/>
    <w:rsid w:val="0025616E"/>
    <w:rsid w:val="00257619"/>
    <w:rsid w:val="0026223D"/>
    <w:rsid w:val="00264933"/>
    <w:rsid w:val="00265CD2"/>
    <w:rsid w:val="00271214"/>
    <w:rsid w:val="00273BF5"/>
    <w:rsid w:val="00283CE2"/>
    <w:rsid w:val="002865FC"/>
    <w:rsid w:val="00291BE9"/>
    <w:rsid w:val="00295404"/>
    <w:rsid w:val="00297E4C"/>
    <w:rsid w:val="002C349F"/>
    <w:rsid w:val="002C6B10"/>
    <w:rsid w:val="002C7AF6"/>
    <w:rsid w:val="002D5124"/>
    <w:rsid w:val="002F16CE"/>
    <w:rsid w:val="002F5DE4"/>
    <w:rsid w:val="002F6C7C"/>
    <w:rsid w:val="00312ACB"/>
    <w:rsid w:val="00313206"/>
    <w:rsid w:val="00317C8C"/>
    <w:rsid w:val="00320D8B"/>
    <w:rsid w:val="00321368"/>
    <w:rsid w:val="00330F74"/>
    <w:rsid w:val="0033132E"/>
    <w:rsid w:val="00343184"/>
    <w:rsid w:val="0035380E"/>
    <w:rsid w:val="0036092E"/>
    <w:rsid w:val="003647D6"/>
    <w:rsid w:val="00364E3B"/>
    <w:rsid w:val="00372D5E"/>
    <w:rsid w:val="003731B8"/>
    <w:rsid w:val="00374221"/>
    <w:rsid w:val="003805ED"/>
    <w:rsid w:val="003B047B"/>
    <w:rsid w:val="003B2F57"/>
    <w:rsid w:val="003B4116"/>
    <w:rsid w:val="003B6B34"/>
    <w:rsid w:val="003C778B"/>
    <w:rsid w:val="003D140D"/>
    <w:rsid w:val="003D3191"/>
    <w:rsid w:val="003D5B3F"/>
    <w:rsid w:val="003D69EF"/>
    <w:rsid w:val="003E5752"/>
    <w:rsid w:val="003F1F4F"/>
    <w:rsid w:val="003F3E97"/>
    <w:rsid w:val="003F3EDB"/>
    <w:rsid w:val="003F6DA4"/>
    <w:rsid w:val="00400E86"/>
    <w:rsid w:val="00401B83"/>
    <w:rsid w:val="00403CEA"/>
    <w:rsid w:val="004059F0"/>
    <w:rsid w:val="00414253"/>
    <w:rsid w:val="00416A23"/>
    <w:rsid w:val="00422433"/>
    <w:rsid w:val="00430761"/>
    <w:rsid w:val="0043445A"/>
    <w:rsid w:val="004354B7"/>
    <w:rsid w:val="00437826"/>
    <w:rsid w:val="00443DB4"/>
    <w:rsid w:val="00471208"/>
    <w:rsid w:val="00482C4A"/>
    <w:rsid w:val="00484DE3"/>
    <w:rsid w:val="004965F2"/>
    <w:rsid w:val="004A1EE4"/>
    <w:rsid w:val="004C211E"/>
    <w:rsid w:val="004C35E7"/>
    <w:rsid w:val="004C659D"/>
    <w:rsid w:val="004C7800"/>
    <w:rsid w:val="004D01D5"/>
    <w:rsid w:val="004D380D"/>
    <w:rsid w:val="004E60B2"/>
    <w:rsid w:val="00500E26"/>
    <w:rsid w:val="005078AF"/>
    <w:rsid w:val="005116EE"/>
    <w:rsid w:val="0053061D"/>
    <w:rsid w:val="00536151"/>
    <w:rsid w:val="00540393"/>
    <w:rsid w:val="00541081"/>
    <w:rsid w:val="005531E0"/>
    <w:rsid w:val="00556E3A"/>
    <w:rsid w:val="0056357C"/>
    <w:rsid w:val="005657B0"/>
    <w:rsid w:val="00571E15"/>
    <w:rsid w:val="00572236"/>
    <w:rsid w:val="00581F16"/>
    <w:rsid w:val="005835E0"/>
    <w:rsid w:val="00585EDB"/>
    <w:rsid w:val="005864E6"/>
    <w:rsid w:val="00591722"/>
    <w:rsid w:val="00595E33"/>
    <w:rsid w:val="00596C69"/>
    <w:rsid w:val="00596FDE"/>
    <w:rsid w:val="00597568"/>
    <w:rsid w:val="005A15DC"/>
    <w:rsid w:val="005B05CE"/>
    <w:rsid w:val="005B48A4"/>
    <w:rsid w:val="005B7FAA"/>
    <w:rsid w:val="005D737A"/>
    <w:rsid w:val="005D76D3"/>
    <w:rsid w:val="005E128C"/>
    <w:rsid w:val="005E15F9"/>
    <w:rsid w:val="0061430B"/>
    <w:rsid w:val="00622C18"/>
    <w:rsid w:val="00625AEF"/>
    <w:rsid w:val="006308BF"/>
    <w:rsid w:val="00631FE9"/>
    <w:rsid w:val="00634468"/>
    <w:rsid w:val="00637DA8"/>
    <w:rsid w:val="00642124"/>
    <w:rsid w:val="0064300C"/>
    <w:rsid w:val="00650979"/>
    <w:rsid w:val="00654244"/>
    <w:rsid w:val="00654778"/>
    <w:rsid w:val="006553DF"/>
    <w:rsid w:val="006561E9"/>
    <w:rsid w:val="00661A9A"/>
    <w:rsid w:val="006636F2"/>
    <w:rsid w:val="00666A6F"/>
    <w:rsid w:val="00697244"/>
    <w:rsid w:val="006A119E"/>
    <w:rsid w:val="006A3F10"/>
    <w:rsid w:val="006B7526"/>
    <w:rsid w:val="006C677D"/>
    <w:rsid w:val="006C7C2B"/>
    <w:rsid w:val="006D185A"/>
    <w:rsid w:val="006D5B8C"/>
    <w:rsid w:val="006E0317"/>
    <w:rsid w:val="006E1953"/>
    <w:rsid w:val="00702F8E"/>
    <w:rsid w:val="0071011B"/>
    <w:rsid w:val="00711F37"/>
    <w:rsid w:val="0071388A"/>
    <w:rsid w:val="007210F1"/>
    <w:rsid w:val="00722F9C"/>
    <w:rsid w:val="00723713"/>
    <w:rsid w:val="00725C91"/>
    <w:rsid w:val="00733C4E"/>
    <w:rsid w:val="00752E83"/>
    <w:rsid w:val="00770EBD"/>
    <w:rsid w:val="0077334C"/>
    <w:rsid w:val="00783241"/>
    <w:rsid w:val="00794C0B"/>
    <w:rsid w:val="007A789A"/>
    <w:rsid w:val="007B1B9E"/>
    <w:rsid w:val="007B28D6"/>
    <w:rsid w:val="007B385E"/>
    <w:rsid w:val="007C30D7"/>
    <w:rsid w:val="007D262E"/>
    <w:rsid w:val="007E076C"/>
    <w:rsid w:val="007E7EE8"/>
    <w:rsid w:val="007F18D4"/>
    <w:rsid w:val="007F6CBB"/>
    <w:rsid w:val="00802CDB"/>
    <w:rsid w:val="00816F2E"/>
    <w:rsid w:val="0082526A"/>
    <w:rsid w:val="00835835"/>
    <w:rsid w:val="00847489"/>
    <w:rsid w:val="00850076"/>
    <w:rsid w:val="008751A1"/>
    <w:rsid w:val="00890292"/>
    <w:rsid w:val="008A4901"/>
    <w:rsid w:val="008B36D8"/>
    <w:rsid w:val="008B50BA"/>
    <w:rsid w:val="008B66DD"/>
    <w:rsid w:val="008D14BF"/>
    <w:rsid w:val="008E0280"/>
    <w:rsid w:val="008E153F"/>
    <w:rsid w:val="008E3052"/>
    <w:rsid w:val="008E384A"/>
    <w:rsid w:val="008E514B"/>
    <w:rsid w:val="008E7AE9"/>
    <w:rsid w:val="008F72C0"/>
    <w:rsid w:val="00905ADB"/>
    <w:rsid w:val="00922E51"/>
    <w:rsid w:val="0092756E"/>
    <w:rsid w:val="00930947"/>
    <w:rsid w:val="00937180"/>
    <w:rsid w:val="00940FA8"/>
    <w:rsid w:val="00943079"/>
    <w:rsid w:val="0095177A"/>
    <w:rsid w:val="00953EBA"/>
    <w:rsid w:val="00962D01"/>
    <w:rsid w:val="00976531"/>
    <w:rsid w:val="00976793"/>
    <w:rsid w:val="00976E24"/>
    <w:rsid w:val="00997E18"/>
    <w:rsid w:val="009A38D4"/>
    <w:rsid w:val="009B147B"/>
    <w:rsid w:val="009B3A23"/>
    <w:rsid w:val="009B6336"/>
    <w:rsid w:val="009C51D4"/>
    <w:rsid w:val="009E5D6C"/>
    <w:rsid w:val="009F413A"/>
    <w:rsid w:val="00A126BB"/>
    <w:rsid w:val="00A12C66"/>
    <w:rsid w:val="00A165CB"/>
    <w:rsid w:val="00A25AB5"/>
    <w:rsid w:val="00A41BF3"/>
    <w:rsid w:val="00A42E60"/>
    <w:rsid w:val="00A449CA"/>
    <w:rsid w:val="00A51B1F"/>
    <w:rsid w:val="00A61214"/>
    <w:rsid w:val="00AB0183"/>
    <w:rsid w:val="00AB55C8"/>
    <w:rsid w:val="00AB7E27"/>
    <w:rsid w:val="00AC40F9"/>
    <w:rsid w:val="00AC66EE"/>
    <w:rsid w:val="00AD3F3D"/>
    <w:rsid w:val="00AE65C1"/>
    <w:rsid w:val="00AF01AA"/>
    <w:rsid w:val="00B01F9C"/>
    <w:rsid w:val="00B11441"/>
    <w:rsid w:val="00B126E3"/>
    <w:rsid w:val="00B14AA6"/>
    <w:rsid w:val="00B26751"/>
    <w:rsid w:val="00B30CAB"/>
    <w:rsid w:val="00B32217"/>
    <w:rsid w:val="00B40E4F"/>
    <w:rsid w:val="00B41EA1"/>
    <w:rsid w:val="00B44413"/>
    <w:rsid w:val="00B54EE0"/>
    <w:rsid w:val="00B63EF7"/>
    <w:rsid w:val="00B70686"/>
    <w:rsid w:val="00B7230A"/>
    <w:rsid w:val="00B72FB5"/>
    <w:rsid w:val="00B7559F"/>
    <w:rsid w:val="00B75B11"/>
    <w:rsid w:val="00B7767C"/>
    <w:rsid w:val="00B97050"/>
    <w:rsid w:val="00BA3FE6"/>
    <w:rsid w:val="00BA5BA2"/>
    <w:rsid w:val="00BA5C92"/>
    <w:rsid w:val="00BA6399"/>
    <w:rsid w:val="00BB06F9"/>
    <w:rsid w:val="00BB4A9F"/>
    <w:rsid w:val="00BC2FB4"/>
    <w:rsid w:val="00BE0C06"/>
    <w:rsid w:val="00C006DF"/>
    <w:rsid w:val="00C0146A"/>
    <w:rsid w:val="00C03977"/>
    <w:rsid w:val="00C06751"/>
    <w:rsid w:val="00C15777"/>
    <w:rsid w:val="00C269E1"/>
    <w:rsid w:val="00C44159"/>
    <w:rsid w:val="00C54257"/>
    <w:rsid w:val="00C545D3"/>
    <w:rsid w:val="00C60A17"/>
    <w:rsid w:val="00C66236"/>
    <w:rsid w:val="00C669DA"/>
    <w:rsid w:val="00C71291"/>
    <w:rsid w:val="00C75E71"/>
    <w:rsid w:val="00C7626B"/>
    <w:rsid w:val="00C80283"/>
    <w:rsid w:val="00C84784"/>
    <w:rsid w:val="00C87B07"/>
    <w:rsid w:val="00C92A4F"/>
    <w:rsid w:val="00C93C9C"/>
    <w:rsid w:val="00C96BDC"/>
    <w:rsid w:val="00CA26A5"/>
    <w:rsid w:val="00CC4556"/>
    <w:rsid w:val="00CD0730"/>
    <w:rsid w:val="00CD0CEF"/>
    <w:rsid w:val="00CD5B1C"/>
    <w:rsid w:val="00CD799A"/>
    <w:rsid w:val="00CE1059"/>
    <w:rsid w:val="00CE367C"/>
    <w:rsid w:val="00CE7FE1"/>
    <w:rsid w:val="00CF567C"/>
    <w:rsid w:val="00D11C21"/>
    <w:rsid w:val="00D16DA5"/>
    <w:rsid w:val="00D2088A"/>
    <w:rsid w:val="00D269B0"/>
    <w:rsid w:val="00D30601"/>
    <w:rsid w:val="00D3147C"/>
    <w:rsid w:val="00D365A8"/>
    <w:rsid w:val="00D374B8"/>
    <w:rsid w:val="00D444EA"/>
    <w:rsid w:val="00D444F9"/>
    <w:rsid w:val="00D5218B"/>
    <w:rsid w:val="00D57A02"/>
    <w:rsid w:val="00D60FFA"/>
    <w:rsid w:val="00D703C0"/>
    <w:rsid w:val="00D855F5"/>
    <w:rsid w:val="00D87455"/>
    <w:rsid w:val="00D90B55"/>
    <w:rsid w:val="00DA1C84"/>
    <w:rsid w:val="00DA51FA"/>
    <w:rsid w:val="00DB02C8"/>
    <w:rsid w:val="00DC28B8"/>
    <w:rsid w:val="00DC2A47"/>
    <w:rsid w:val="00DC372C"/>
    <w:rsid w:val="00DD31EA"/>
    <w:rsid w:val="00DD52A3"/>
    <w:rsid w:val="00DD5BCA"/>
    <w:rsid w:val="00DE3655"/>
    <w:rsid w:val="00DE48E1"/>
    <w:rsid w:val="00DF0B9A"/>
    <w:rsid w:val="00DF34FD"/>
    <w:rsid w:val="00E039AD"/>
    <w:rsid w:val="00E03CFA"/>
    <w:rsid w:val="00E03F7D"/>
    <w:rsid w:val="00E13467"/>
    <w:rsid w:val="00E17CE4"/>
    <w:rsid w:val="00E21B9F"/>
    <w:rsid w:val="00E266C5"/>
    <w:rsid w:val="00E3194E"/>
    <w:rsid w:val="00E57722"/>
    <w:rsid w:val="00E66ECE"/>
    <w:rsid w:val="00E67FA1"/>
    <w:rsid w:val="00E720B9"/>
    <w:rsid w:val="00E847D4"/>
    <w:rsid w:val="00E85F15"/>
    <w:rsid w:val="00E87A43"/>
    <w:rsid w:val="00E93E1E"/>
    <w:rsid w:val="00EB37B8"/>
    <w:rsid w:val="00EC0C07"/>
    <w:rsid w:val="00EC2EA4"/>
    <w:rsid w:val="00ED21C3"/>
    <w:rsid w:val="00ED373C"/>
    <w:rsid w:val="00ED7353"/>
    <w:rsid w:val="00EE1073"/>
    <w:rsid w:val="00EE2237"/>
    <w:rsid w:val="00EF18F4"/>
    <w:rsid w:val="00EF3EFB"/>
    <w:rsid w:val="00F02BB9"/>
    <w:rsid w:val="00F03390"/>
    <w:rsid w:val="00F05496"/>
    <w:rsid w:val="00F13FF0"/>
    <w:rsid w:val="00F202D1"/>
    <w:rsid w:val="00F21B13"/>
    <w:rsid w:val="00F35CD7"/>
    <w:rsid w:val="00F43369"/>
    <w:rsid w:val="00F472B8"/>
    <w:rsid w:val="00F52728"/>
    <w:rsid w:val="00F60CC3"/>
    <w:rsid w:val="00F76BEF"/>
    <w:rsid w:val="00F833E6"/>
    <w:rsid w:val="00F90241"/>
    <w:rsid w:val="00F923EE"/>
    <w:rsid w:val="00FA0C41"/>
    <w:rsid w:val="00FA386E"/>
    <w:rsid w:val="00FA3BC0"/>
    <w:rsid w:val="00FA6EA0"/>
    <w:rsid w:val="00FB6F92"/>
    <w:rsid w:val="00FC045D"/>
    <w:rsid w:val="00FC0F8A"/>
    <w:rsid w:val="00FC20A8"/>
    <w:rsid w:val="00FC2989"/>
    <w:rsid w:val="00FD0F36"/>
    <w:rsid w:val="00FD2DB0"/>
    <w:rsid w:val="00FD55DF"/>
    <w:rsid w:val="00FE2407"/>
    <w:rsid w:val="00FE2587"/>
    <w:rsid w:val="00FF2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3B047B"/>
    <w:pPr>
      <w:spacing w:line="312" w:lineRule="auto"/>
      <w:ind w:firstLine="709"/>
      <w:jc w:val="both"/>
    </w:pPr>
    <w:rPr>
      <w:sz w:val="24"/>
      <w:szCs w:val="24"/>
    </w:rPr>
  </w:style>
  <w:style w:type="paragraph" w:styleId="1">
    <w:name w:val="heading 1"/>
    <w:basedOn w:val="a2"/>
    <w:next w:val="a2"/>
    <w:link w:val="10"/>
    <w:qFormat/>
    <w:rsid w:val="003F3ED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2"/>
    <w:next w:val="a2"/>
    <w:link w:val="21"/>
    <w:qFormat/>
    <w:rsid w:val="003F3ED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0">
    <w:name w:val="heading 3"/>
    <w:basedOn w:val="a2"/>
    <w:next w:val="a2"/>
    <w:link w:val="31"/>
    <w:qFormat/>
    <w:rsid w:val="003F3ED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qFormat/>
    <w:rsid w:val="003F3EDB"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2"/>
    <w:next w:val="a2"/>
    <w:link w:val="50"/>
    <w:qFormat/>
    <w:rsid w:val="003F3EDB"/>
    <w:p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2"/>
    <w:next w:val="a2"/>
    <w:link w:val="60"/>
    <w:qFormat/>
    <w:rsid w:val="003F3ED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2"/>
    <w:next w:val="a2"/>
    <w:link w:val="70"/>
    <w:qFormat/>
    <w:rsid w:val="001D5C0D"/>
    <w:pPr>
      <w:spacing w:before="240" w:after="60"/>
      <w:outlineLvl w:val="6"/>
    </w:p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sid w:val="003F3EDB"/>
    <w:rPr>
      <w:color w:val="0000FF"/>
      <w:u w:val="single"/>
    </w:rPr>
  </w:style>
  <w:style w:type="character" w:styleId="a7">
    <w:name w:val="FollowedHyperlink"/>
    <w:rsid w:val="003F3EDB"/>
    <w:rPr>
      <w:color w:val="800080"/>
      <w:u w:val="single"/>
    </w:rPr>
  </w:style>
  <w:style w:type="paragraph" w:styleId="a8">
    <w:name w:val="Normal (Web)"/>
    <w:basedOn w:val="a2"/>
    <w:rsid w:val="003F3EDB"/>
    <w:pPr>
      <w:spacing w:before="100" w:beforeAutospacing="1" w:after="100" w:afterAutospacing="1" w:line="240" w:lineRule="auto"/>
      <w:ind w:firstLine="0"/>
      <w:jc w:val="left"/>
    </w:pPr>
    <w:rPr>
      <w:rFonts w:ascii="Helvetica" w:hAnsi="Helvetica"/>
      <w:color w:val="000000"/>
      <w:sz w:val="11"/>
      <w:szCs w:val="11"/>
    </w:rPr>
  </w:style>
  <w:style w:type="paragraph" w:styleId="a9">
    <w:name w:val="header"/>
    <w:basedOn w:val="a2"/>
    <w:link w:val="aa"/>
    <w:rsid w:val="003F3EDB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b">
    <w:name w:val="footer"/>
    <w:basedOn w:val="a2"/>
    <w:link w:val="ac"/>
    <w:uiPriority w:val="99"/>
    <w:rsid w:val="003F3EDB"/>
    <w:pPr>
      <w:tabs>
        <w:tab w:val="center" w:pos="4677"/>
        <w:tab w:val="right" w:pos="9355"/>
      </w:tabs>
    </w:pPr>
  </w:style>
  <w:style w:type="paragraph" w:styleId="a">
    <w:name w:val="List Bullet"/>
    <w:basedOn w:val="a2"/>
    <w:autoRedefine/>
    <w:rsid w:val="003F3EDB"/>
    <w:pPr>
      <w:numPr>
        <w:numId w:val="1"/>
      </w:numPr>
    </w:pPr>
  </w:style>
  <w:style w:type="paragraph" w:styleId="2">
    <w:name w:val="List Bullet 2"/>
    <w:basedOn w:val="a2"/>
    <w:rsid w:val="003F3EDB"/>
    <w:pPr>
      <w:numPr>
        <w:numId w:val="2"/>
      </w:numPr>
      <w:spacing w:line="240" w:lineRule="auto"/>
      <w:jc w:val="left"/>
    </w:pPr>
    <w:rPr>
      <w:rFonts w:ascii="Arial" w:hAnsi="Arial" w:cs="Arial"/>
      <w:szCs w:val="28"/>
    </w:rPr>
  </w:style>
  <w:style w:type="paragraph" w:styleId="3">
    <w:name w:val="List Bullet 3"/>
    <w:basedOn w:val="a2"/>
    <w:autoRedefine/>
    <w:rsid w:val="003F3EDB"/>
    <w:pPr>
      <w:numPr>
        <w:numId w:val="3"/>
      </w:numPr>
      <w:tabs>
        <w:tab w:val="left" w:pos="708"/>
      </w:tabs>
      <w:spacing w:line="360" w:lineRule="auto"/>
    </w:pPr>
  </w:style>
  <w:style w:type="paragraph" w:styleId="ad">
    <w:name w:val="Body Text"/>
    <w:basedOn w:val="a2"/>
    <w:link w:val="ae"/>
    <w:rsid w:val="003F3EDB"/>
    <w:rPr>
      <w:sz w:val="28"/>
    </w:rPr>
  </w:style>
  <w:style w:type="paragraph" w:styleId="af">
    <w:name w:val="Body Text Indent"/>
    <w:basedOn w:val="a2"/>
    <w:link w:val="af0"/>
    <w:rsid w:val="003F3EDB"/>
    <w:pPr>
      <w:ind w:left="720"/>
    </w:pPr>
    <w:rPr>
      <w:i/>
      <w:iCs/>
      <w:sz w:val="28"/>
    </w:rPr>
  </w:style>
  <w:style w:type="paragraph" w:styleId="22">
    <w:name w:val="Body Text 2"/>
    <w:basedOn w:val="a2"/>
    <w:link w:val="23"/>
    <w:rsid w:val="003F3EDB"/>
    <w:pPr>
      <w:spacing w:after="120" w:line="480" w:lineRule="auto"/>
    </w:pPr>
  </w:style>
  <w:style w:type="paragraph" w:styleId="32">
    <w:name w:val="Body Text 3"/>
    <w:basedOn w:val="a2"/>
    <w:link w:val="33"/>
    <w:rsid w:val="003F3EDB"/>
    <w:pPr>
      <w:spacing w:after="120"/>
    </w:pPr>
    <w:rPr>
      <w:sz w:val="16"/>
      <w:szCs w:val="16"/>
    </w:rPr>
  </w:style>
  <w:style w:type="paragraph" w:styleId="24">
    <w:name w:val="Body Text Indent 2"/>
    <w:basedOn w:val="a2"/>
    <w:link w:val="25"/>
    <w:rsid w:val="003F3EDB"/>
    <w:pPr>
      <w:spacing w:after="120" w:line="480" w:lineRule="auto"/>
      <w:ind w:left="283"/>
    </w:pPr>
  </w:style>
  <w:style w:type="paragraph" w:styleId="34">
    <w:name w:val="Body Text Indent 3"/>
    <w:basedOn w:val="a2"/>
    <w:link w:val="35"/>
    <w:rsid w:val="003F3EDB"/>
    <w:pPr>
      <w:spacing w:after="120" w:line="240" w:lineRule="auto"/>
      <w:ind w:left="283" w:firstLine="0"/>
      <w:jc w:val="left"/>
    </w:pPr>
    <w:rPr>
      <w:sz w:val="16"/>
      <w:szCs w:val="16"/>
    </w:rPr>
  </w:style>
  <w:style w:type="paragraph" w:styleId="af1">
    <w:name w:val="Plain Text"/>
    <w:basedOn w:val="a2"/>
    <w:link w:val="af2"/>
    <w:rsid w:val="003F3EDB"/>
    <w:pPr>
      <w:widowControl w:val="0"/>
      <w:spacing w:line="240" w:lineRule="auto"/>
      <w:ind w:firstLine="0"/>
      <w:jc w:val="left"/>
    </w:pPr>
    <w:rPr>
      <w:rFonts w:ascii="Courier New" w:hAnsi="Courier New"/>
      <w:sz w:val="20"/>
      <w:szCs w:val="20"/>
    </w:rPr>
  </w:style>
  <w:style w:type="paragraph" w:customStyle="1" w:styleId="11">
    <w:name w:val="Стиль1"/>
    <w:basedOn w:val="a2"/>
    <w:rsid w:val="003F3EDB"/>
    <w:pPr>
      <w:spacing w:line="360" w:lineRule="auto"/>
      <w:ind w:firstLine="720"/>
    </w:pPr>
    <w:rPr>
      <w:sz w:val="27"/>
      <w:szCs w:val="20"/>
      <w:lang w:val="fr-FR"/>
    </w:rPr>
  </w:style>
  <w:style w:type="paragraph" w:customStyle="1" w:styleId="af3">
    <w:name w:val="Название письма"/>
    <w:basedOn w:val="a2"/>
    <w:next w:val="a2"/>
    <w:rsid w:val="003F3EDB"/>
    <w:pPr>
      <w:outlineLvl w:val="0"/>
    </w:pPr>
    <w:rPr>
      <w:color w:val="FFFFFF"/>
      <w:sz w:val="16"/>
      <w:szCs w:val="16"/>
    </w:rPr>
  </w:style>
  <w:style w:type="paragraph" w:customStyle="1" w:styleId="12">
    <w:name w:val="Обычный1"/>
    <w:rsid w:val="003F3EDB"/>
    <w:pPr>
      <w:widowControl w:val="0"/>
      <w:snapToGrid w:val="0"/>
    </w:pPr>
    <w:rPr>
      <w:sz w:val="24"/>
    </w:rPr>
  </w:style>
  <w:style w:type="paragraph" w:customStyle="1" w:styleId="13">
    <w:name w:val="Схема1"/>
    <w:basedOn w:val="a2"/>
    <w:rsid w:val="003F3EDB"/>
    <w:pPr>
      <w:jc w:val="center"/>
    </w:pPr>
    <w:rPr>
      <w:b/>
      <w:szCs w:val="20"/>
    </w:rPr>
  </w:style>
  <w:style w:type="paragraph" w:customStyle="1" w:styleId="-">
    <w:name w:val="отчет-текст с отступом"/>
    <w:basedOn w:val="a2"/>
    <w:rsid w:val="003F3EDB"/>
    <w:pPr>
      <w:widowControl w:val="0"/>
      <w:spacing w:line="360" w:lineRule="exact"/>
    </w:pPr>
    <w:rPr>
      <w:sz w:val="28"/>
      <w:szCs w:val="20"/>
    </w:rPr>
  </w:style>
  <w:style w:type="paragraph" w:customStyle="1" w:styleId="text">
    <w:name w:val="text"/>
    <w:basedOn w:val="a2"/>
    <w:rsid w:val="003F3EDB"/>
    <w:pPr>
      <w:spacing w:line="360" w:lineRule="auto"/>
      <w:ind w:firstLine="567"/>
    </w:pPr>
    <w:rPr>
      <w:szCs w:val="20"/>
    </w:rPr>
  </w:style>
  <w:style w:type="paragraph" w:customStyle="1" w:styleId="a0">
    <w:name w:val="список с нумерами"/>
    <w:basedOn w:val="a2"/>
    <w:rsid w:val="003F3EDB"/>
    <w:pPr>
      <w:numPr>
        <w:numId w:val="4"/>
      </w:numPr>
    </w:pPr>
  </w:style>
  <w:style w:type="paragraph" w:customStyle="1" w:styleId="af4">
    <w:name w:val="Название приложения"/>
    <w:basedOn w:val="a2"/>
    <w:rsid w:val="003F3EDB"/>
    <w:pPr>
      <w:spacing w:line="240" w:lineRule="auto"/>
      <w:ind w:firstLine="0"/>
      <w:jc w:val="right"/>
      <w:outlineLvl w:val="1"/>
    </w:pPr>
    <w:rPr>
      <w:vanish/>
      <w:sz w:val="16"/>
      <w:szCs w:val="16"/>
    </w:rPr>
  </w:style>
  <w:style w:type="paragraph" w:customStyle="1" w:styleId="a1">
    <w:name w:val="список с точками"/>
    <w:basedOn w:val="a2"/>
    <w:rsid w:val="003F3EDB"/>
    <w:pPr>
      <w:numPr>
        <w:numId w:val="5"/>
      </w:numPr>
    </w:pPr>
  </w:style>
  <w:style w:type="paragraph" w:customStyle="1" w:styleId="af5">
    <w:name w:val="Для таблиц"/>
    <w:basedOn w:val="a2"/>
    <w:rsid w:val="003F3EDB"/>
    <w:pPr>
      <w:spacing w:line="240" w:lineRule="auto"/>
      <w:ind w:firstLine="0"/>
      <w:jc w:val="left"/>
    </w:pPr>
  </w:style>
  <w:style w:type="paragraph" w:customStyle="1" w:styleId="210">
    <w:name w:val="Основной текст с отступом 21"/>
    <w:basedOn w:val="a2"/>
    <w:rsid w:val="003F3EDB"/>
    <w:pPr>
      <w:widowControl w:val="0"/>
      <w:overflowPunct w:val="0"/>
      <w:autoSpaceDE w:val="0"/>
      <w:autoSpaceDN w:val="0"/>
      <w:adjustRightInd w:val="0"/>
      <w:spacing w:line="240" w:lineRule="auto"/>
    </w:pPr>
    <w:rPr>
      <w:szCs w:val="20"/>
    </w:rPr>
  </w:style>
  <w:style w:type="paragraph" w:customStyle="1" w:styleId="af6">
    <w:name w:val="бычный"/>
    <w:rsid w:val="003F3EDB"/>
  </w:style>
  <w:style w:type="paragraph" w:customStyle="1" w:styleId="af7">
    <w:name w:val="список с точкой"/>
    <w:basedOn w:val="a2"/>
    <w:rsid w:val="003F3EDB"/>
    <w:pPr>
      <w:shd w:val="clear" w:color="auto" w:fill="FFFFFF"/>
      <w:tabs>
        <w:tab w:val="num" w:pos="720"/>
      </w:tabs>
      <w:spacing w:before="120" w:line="256" w:lineRule="auto"/>
      <w:ind w:left="720" w:hanging="360"/>
    </w:pPr>
    <w:rPr>
      <w:szCs w:val="20"/>
    </w:rPr>
  </w:style>
  <w:style w:type="paragraph" w:customStyle="1" w:styleId="Aaoieeeieiioeooe">
    <w:name w:val="Aa?oiee eieiioeooe"/>
    <w:basedOn w:val="a2"/>
    <w:rsid w:val="003F3EDB"/>
    <w:pPr>
      <w:tabs>
        <w:tab w:val="center" w:pos="4153"/>
        <w:tab w:val="right" w:pos="8306"/>
      </w:tabs>
      <w:spacing w:line="240" w:lineRule="auto"/>
      <w:ind w:firstLine="0"/>
      <w:jc w:val="left"/>
    </w:pPr>
    <w:rPr>
      <w:szCs w:val="20"/>
    </w:rPr>
  </w:style>
  <w:style w:type="paragraph" w:customStyle="1" w:styleId="FR2">
    <w:name w:val="FR2"/>
    <w:rsid w:val="003F3EDB"/>
    <w:pPr>
      <w:widowControl w:val="0"/>
      <w:spacing w:line="300" w:lineRule="auto"/>
      <w:ind w:firstLine="720"/>
      <w:jc w:val="both"/>
    </w:pPr>
    <w:rPr>
      <w:sz w:val="28"/>
    </w:rPr>
  </w:style>
  <w:style w:type="character" w:styleId="af8">
    <w:name w:val="page number"/>
    <w:basedOn w:val="a3"/>
    <w:rsid w:val="003F3EDB"/>
  </w:style>
  <w:style w:type="paragraph" w:customStyle="1" w:styleId="af9">
    <w:name w:val="Знак Знак Знак Знак Знак Знак Знак Знак Знак Знак Знак Знак Знак Знак Знак Знак Знак Знак Знак"/>
    <w:basedOn w:val="a2"/>
    <w:rsid w:val="00C006DF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fa">
    <w:name w:val="Title"/>
    <w:basedOn w:val="a2"/>
    <w:link w:val="afb"/>
    <w:qFormat/>
    <w:rsid w:val="00C006DF"/>
    <w:pPr>
      <w:widowControl w:val="0"/>
      <w:shd w:val="clear" w:color="auto" w:fill="FFFFFF"/>
      <w:autoSpaceDE w:val="0"/>
      <w:autoSpaceDN w:val="0"/>
      <w:spacing w:line="360" w:lineRule="auto"/>
      <w:ind w:firstLine="851"/>
      <w:jc w:val="center"/>
    </w:pPr>
    <w:rPr>
      <w:b/>
      <w:bCs/>
      <w:color w:val="000000"/>
      <w:spacing w:val="3"/>
    </w:rPr>
  </w:style>
  <w:style w:type="paragraph" w:customStyle="1" w:styleId="afc">
    <w:name w:val="Знак Знак Знак Знак"/>
    <w:basedOn w:val="a2"/>
    <w:rsid w:val="00C006DF"/>
    <w:pPr>
      <w:tabs>
        <w:tab w:val="num" w:pos="643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u">
    <w:name w:val="u"/>
    <w:basedOn w:val="a2"/>
    <w:rsid w:val="009E5D6C"/>
    <w:pPr>
      <w:spacing w:line="240" w:lineRule="auto"/>
      <w:ind w:firstLine="284"/>
    </w:pPr>
    <w:rPr>
      <w:color w:val="000000"/>
    </w:rPr>
  </w:style>
  <w:style w:type="paragraph" w:styleId="afd">
    <w:name w:val="Subtitle"/>
    <w:basedOn w:val="a2"/>
    <w:link w:val="afe"/>
    <w:qFormat/>
    <w:rsid w:val="009E5D6C"/>
    <w:pPr>
      <w:autoSpaceDE w:val="0"/>
      <w:autoSpaceDN w:val="0"/>
      <w:spacing w:line="240" w:lineRule="auto"/>
      <w:ind w:firstLine="0"/>
      <w:jc w:val="center"/>
    </w:pPr>
    <w:rPr>
      <w:b/>
      <w:bCs/>
      <w:sz w:val="28"/>
      <w:szCs w:val="28"/>
      <w:lang w:val="x-none" w:eastAsia="x-none"/>
    </w:rPr>
  </w:style>
  <w:style w:type="paragraph" w:customStyle="1" w:styleId="aff">
    <w:name w:val="приказ_заголовок"/>
    <w:basedOn w:val="30"/>
    <w:next w:val="a2"/>
    <w:rsid w:val="005D76D3"/>
    <w:pPr>
      <w:widowControl w:val="0"/>
      <w:suppressAutoHyphens/>
      <w:autoSpaceDE w:val="0"/>
      <w:autoSpaceDN w:val="0"/>
      <w:adjustRightInd w:val="0"/>
      <w:spacing w:before="480" w:after="240" w:line="288" w:lineRule="auto"/>
      <w:ind w:left="284" w:right="284" w:firstLine="0"/>
      <w:jc w:val="center"/>
      <w:outlineLvl w:val="9"/>
    </w:pPr>
    <w:rPr>
      <w:rFonts w:ascii="Times New Roman" w:hAnsi="Times New Roman"/>
      <w:sz w:val="28"/>
      <w:szCs w:val="28"/>
    </w:rPr>
  </w:style>
  <w:style w:type="table" w:styleId="aff0">
    <w:name w:val="Table Grid"/>
    <w:basedOn w:val="a4"/>
    <w:rsid w:val="005D76D3"/>
    <w:pPr>
      <w:spacing w:line="312" w:lineRule="auto"/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1">
    <w:name w:val="табл_подписи"/>
    <w:basedOn w:val="a2"/>
    <w:rsid w:val="005D76D3"/>
    <w:pPr>
      <w:spacing w:line="288" w:lineRule="auto"/>
      <w:ind w:firstLine="0"/>
      <w:jc w:val="center"/>
    </w:pPr>
    <w:rPr>
      <w:sz w:val="22"/>
      <w:lang w:eastAsia="ar-SA"/>
    </w:rPr>
  </w:style>
  <w:style w:type="paragraph" w:customStyle="1" w:styleId="26">
    <w:name w:val="заголовок 2"/>
    <w:basedOn w:val="a2"/>
    <w:next w:val="a2"/>
    <w:rsid w:val="001D5C0D"/>
    <w:pPr>
      <w:keepNext/>
      <w:spacing w:line="240" w:lineRule="auto"/>
      <w:ind w:firstLine="0"/>
      <w:jc w:val="left"/>
      <w:outlineLvl w:val="1"/>
    </w:pPr>
    <w:rPr>
      <w:rFonts w:cs="Arial"/>
      <w:szCs w:val="28"/>
    </w:rPr>
  </w:style>
  <w:style w:type="paragraph" w:customStyle="1" w:styleId="aff2">
    <w:name w:val="Знак"/>
    <w:basedOn w:val="a2"/>
    <w:rsid w:val="003B047B"/>
    <w:pPr>
      <w:spacing w:after="160" w:line="240" w:lineRule="exact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styleId="aff3">
    <w:name w:val="List Paragraph"/>
    <w:basedOn w:val="a2"/>
    <w:qFormat/>
    <w:rsid w:val="003B047B"/>
    <w:pPr>
      <w:spacing w:line="240" w:lineRule="auto"/>
      <w:ind w:left="720" w:firstLine="0"/>
      <w:contextualSpacing/>
      <w:jc w:val="left"/>
    </w:pPr>
  </w:style>
  <w:style w:type="character" w:customStyle="1" w:styleId="aa">
    <w:name w:val="Верхний колонтитул Знак"/>
    <w:link w:val="a9"/>
    <w:rsid w:val="003B047B"/>
    <w:rPr>
      <w:lang w:val="ru-RU" w:eastAsia="ru-RU" w:bidi="ar-SA"/>
    </w:rPr>
  </w:style>
  <w:style w:type="character" w:customStyle="1" w:styleId="ac">
    <w:name w:val="Нижний колонтитул Знак"/>
    <w:link w:val="ab"/>
    <w:uiPriority w:val="99"/>
    <w:rsid w:val="003B047B"/>
    <w:rPr>
      <w:sz w:val="24"/>
      <w:szCs w:val="24"/>
      <w:lang w:val="ru-RU" w:eastAsia="ru-RU" w:bidi="ar-SA"/>
    </w:rPr>
  </w:style>
  <w:style w:type="paragraph" w:styleId="aff4">
    <w:name w:val="Balloon Text"/>
    <w:basedOn w:val="a2"/>
    <w:link w:val="aff5"/>
    <w:semiHidden/>
    <w:unhideWhenUsed/>
    <w:rsid w:val="003B047B"/>
    <w:pPr>
      <w:spacing w:line="240" w:lineRule="auto"/>
      <w:ind w:firstLine="0"/>
      <w:jc w:val="left"/>
    </w:pPr>
    <w:rPr>
      <w:rFonts w:ascii="Tahoma" w:hAnsi="Tahoma" w:cs="Tahoma"/>
      <w:sz w:val="16"/>
      <w:szCs w:val="16"/>
    </w:rPr>
  </w:style>
  <w:style w:type="character" w:customStyle="1" w:styleId="aff5">
    <w:name w:val="Текст выноски Знак"/>
    <w:link w:val="aff4"/>
    <w:semiHidden/>
    <w:rsid w:val="003B047B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60">
    <w:name w:val="Заголовок 6 Знак"/>
    <w:link w:val="6"/>
    <w:rsid w:val="003B047B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3B047B"/>
    <w:rPr>
      <w:sz w:val="24"/>
      <w:szCs w:val="24"/>
      <w:lang w:val="ru-RU" w:eastAsia="ru-RU" w:bidi="ar-SA"/>
    </w:rPr>
  </w:style>
  <w:style w:type="character" w:customStyle="1" w:styleId="afb">
    <w:name w:val="Название Знак"/>
    <w:link w:val="afa"/>
    <w:rsid w:val="003B047B"/>
    <w:rPr>
      <w:b/>
      <w:bCs/>
      <w:color w:val="000000"/>
      <w:spacing w:val="3"/>
      <w:sz w:val="24"/>
      <w:szCs w:val="24"/>
      <w:lang w:val="ru-RU" w:eastAsia="ru-RU" w:bidi="ar-SA"/>
    </w:rPr>
  </w:style>
  <w:style w:type="character" w:customStyle="1" w:styleId="ae">
    <w:name w:val="Основной текст Знак"/>
    <w:link w:val="ad"/>
    <w:rsid w:val="003B047B"/>
    <w:rPr>
      <w:sz w:val="28"/>
      <w:szCs w:val="24"/>
      <w:lang w:val="ru-RU" w:eastAsia="ru-RU" w:bidi="ar-SA"/>
    </w:rPr>
  </w:style>
  <w:style w:type="paragraph" w:customStyle="1" w:styleId="14">
    <w:name w:val="Знак Знак Знак Знак Знак Знак Знак1"/>
    <w:basedOn w:val="a2"/>
    <w:rsid w:val="003B047B"/>
    <w:pPr>
      <w:tabs>
        <w:tab w:val="num" w:pos="643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0">
    <w:name w:val="Заголовок 1 Знак"/>
    <w:link w:val="1"/>
    <w:locked/>
    <w:rsid w:val="009B3A23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7">
    <w:name w:val="Знак Знак2"/>
    <w:locked/>
    <w:rsid w:val="009B3A23"/>
    <w:rPr>
      <w:sz w:val="24"/>
      <w:szCs w:val="24"/>
      <w:lang w:val="ru-RU" w:eastAsia="ru-RU" w:bidi="ar-SA"/>
    </w:rPr>
  </w:style>
  <w:style w:type="character" w:customStyle="1" w:styleId="aff6">
    <w:name w:val="Текст сноски Знак"/>
    <w:link w:val="aff7"/>
    <w:locked/>
    <w:rsid w:val="009B3A23"/>
    <w:rPr>
      <w:lang w:val="ru-RU" w:eastAsia="ru-RU" w:bidi="ar-SA"/>
    </w:rPr>
  </w:style>
  <w:style w:type="paragraph" w:styleId="aff7">
    <w:name w:val="footnote text"/>
    <w:basedOn w:val="a2"/>
    <w:link w:val="aff6"/>
    <w:rsid w:val="009B3A23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f8">
    <w:name w:val="Знак Знак"/>
    <w:locked/>
    <w:rsid w:val="009B3A23"/>
    <w:rPr>
      <w:sz w:val="24"/>
      <w:szCs w:val="24"/>
      <w:lang w:val="ru-RU" w:eastAsia="ru-RU" w:bidi="ar-SA"/>
    </w:rPr>
  </w:style>
  <w:style w:type="character" w:customStyle="1" w:styleId="130">
    <w:name w:val="табл_заголовок_13 Знак"/>
    <w:link w:val="131"/>
    <w:locked/>
    <w:rsid w:val="009B3A23"/>
    <w:rPr>
      <w:b/>
      <w:bCs/>
      <w:sz w:val="26"/>
      <w:lang w:val="ru-RU" w:eastAsia="ru-RU" w:bidi="ar-SA"/>
    </w:rPr>
  </w:style>
  <w:style w:type="paragraph" w:customStyle="1" w:styleId="131">
    <w:name w:val="табл_заголовок_13"/>
    <w:basedOn w:val="a2"/>
    <w:link w:val="130"/>
    <w:rsid w:val="009B3A23"/>
    <w:pPr>
      <w:spacing w:after="240" w:line="288" w:lineRule="auto"/>
      <w:ind w:firstLine="0"/>
      <w:jc w:val="center"/>
    </w:pPr>
    <w:rPr>
      <w:b/>
      <w:bCs/>
      <w:sz w:val="26"/>
      <w:szCs w:val="20"/>
    </w:rPr>
  </w:style>
  <w:style w:type="paragraph" w:customStyle="1" w:styleId="132">
    <w:name w:val="табл_текст_центр_ 13"/>
    <w:basedOn w:val="a2"/>
    <w:rsid w:val="009B3A23"/>
    <w:pPr>
      <w:suppressAutoHyphens/>
      <w:spacing w:line="240" w:lineRule="auto"/>
      <w:ind w:firstLine="0"/>
      <w:jc w:val="center"/>
    </w:pPr>
    <w:rPr>
      <w:sz w:val="26"/>
      <w:lang w:eastAsia="ar-SA"/>
    </w:rPr>
  </w:style>
  <w:style w:type="character" w:customStyle="1" w:styleId="133">
    <w:name w:val="табл_текст_влево_13 Знак"/>
    <w:link w:val="134"/>
    <w:locked/>
    <w:rsid w:val="009B3A23"/>
    <w:rPr>
      <w:sz w:val="26"/>
      <w:lang w:val="ru-RU" w:eastAsia="ru-RU" w:bidi="ar-SA"/>
    </w:rPr>
  </w:style>
  <w:style w:type="paragraph" w:customStyle="1" w:styleId="134">
    <w:name w:val="табл_текст_влево_13"/>
    <w:basedOn w:val="a2"/>
    <w:link w:val="133"/>
    <w:rsid w:val="009B3A23"/>
    <w:pPr>
      <w:spacing w:line="288" w:lineRule="auto"/>
      <w:ind w:left="57" w:firstLine="0"/>
      <w:jc w:val="left"/>
    </w:pPr>
    <w:rPr>
      <w:sz w:val="26"/>
      <w:szCs w:val="20"/>
    </w:rPr>
  </w:style>
  <w:style w:type="paragraph" w:customStyle="1" w:styleId="120">
    <w:name w:val="табл_подписи_12"/>
    <w:basedOn w:val="aff1"/>
    <w:rsid w:val="009B3A23"/>
    <w:rPr>
      <w:i/>
      <w:sz w:val="26"/>
    </w:rPr>
  </w:style>
  <w:style w:type="paragraph" w:customStyle="1" w:styleId="aff9">
    <w:name w:val="Абзац_СУБД"/>
    <w:basedOn w:val="a2"/>
    <w:rsid w:val="009B3A23"/>
    <w:pPr>
      <w:spacing w:line="360" w:lineRule="auto"/>
      <w:ind w:firstLine="720"/>
    </w:pPr>
    <w:rPr>
      <w:rFonts w:ascii="Arial" w:hAnsi="Arial"/>
      <w:sz w:val="28"/>
      <w:szCs w:val="20"/>
    </w:rPr>
  </w:style>
  <w:style w:type="paragraph" w:customStyle="1" w:styleId="28">
    <w:name w:val="Заголовок_2"/>
    <w:basedOn w:val="a2"/>
    <w:rsid w:val="009B3A23"/>
    <w:pPr>
      <w:spacing w:line="360" w:lineRule="auto"/>
      <w:ind w:firstLine="0"/>
    </w:pPr>
    <w:rPr>
      <w:rFonts w:ascii="Arial" w:hAnsi="Arial"/>
      <w:b/>
      <w:i/>
      <w:sz w:val="28"/>
      <w:szCs w:val="20"/>
    </w:rPr>
  </w:style>
  <w:style w:type="paragraph" w:customStyle="1" w:styleId="affa">
    <w:name w:val="Знак"/>
    <w:basedOn w:val="a2"/>
    <w:rsid w:val="009B3A23"/>
    <w:pPr>
      <w:spacing w:after="160" w:line="240" w:lineRule="exact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character" w:styleId="affb">
    <w:name w:val="footnote reference"/>
    <w:rsid w:val="009B3A23"/>
    <w:rPr>
      <w:vertAlign w:val="superscript"/>
    </w:rPr>
  </w:style>
  <w:style w:type="character" w:styleId="affc">
    <w:name w:val="Strong"/>
    <w:qFormat/>
    <w:rsid w:val="009B3A23"/>
    <w:rPr>
      <w:b/>
      <w:bCs/>
    </w:rPr>
  </w:style>
  <w:style w:type="character" w:customStyle="1" w:styleId="afe">
    <w:name w:val="Подзаголовок Знак"/>
    <w:link w:val="afd"/>
    <w:rsid w:val="00D57A02"/>
    <w:rPr>
      <w:b/>
      <w:bCs/>
      <w:sz w:val="28"/>
      <w:szCs w:val="28"/>
    </w:rPr>
  </w:style>
  <w:style w:type="paragraph" w:styleId="affd">
    <w:name w:val="No Spacing"/>
    <w:uiPriority w:val="1"/>
    <w:qFormat/>
    <w:rsid w:val="008E384A"/>
    <w:rPr>
      <w:rFonts w:ascii="Calibri" w:hAnsi="Calibri"/>
      <w:sz w:val="22"/>
      <w:szCs w:val="22"/>
    </w:rPr>
  </w:style>
  <w:style w:type="paragraph" w:customStyle="1" w:styleId="affe">
    <w:name w:val="Знак Знак Знак Знак Знак Знак Знак"/>
    <w:basedOn w:val="a2"/>
    <w:rsid w:val="00C44159"/>
    <w:pPr>
      <w:widowControl w:val="0"/>
      <w:adjustRightInd w:val="0"/>
      <w:spacing w:after="160" w:line="240" w:lineRule="exact"/>
      <w:ind w:firstLine="0"/>
      <w:jc w:val="right"/>
    </w:pPr>
    <w:rPr>
      <w:sz w:val="20"/>
      <w:szCs w:val="20"/>
      <w:lang w:val="en-GB" w:eastAsia="en-US"/>
    </w:rPr>
  </w:style>
  <w:style w:type="paragraph" w:customStyle="1" w:styleId="ConsPlusNormal">
    <w:name w:val="ConsPlusNormal"/>
    <w:rsid w:val="0043445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5">
    <w:name w:val="Основной текст с отступом 2 Знак"/>
    <w:link w:val="24"/>
    <w:rsid w:val="005531E0"/>
    <w:rPr>
      <w:sz w:val="24"/>
      <w:szCs w:val="24"/>
    </w:rPr>
  </w:style>
  <w:style w:type="character" w:customStyle="1" w:styleId="21">
    <w:name w:val="Заголовок 2 Знак"/>
    <w:basedOn w:val="a3"/>
    <w:link w:val="20"/>
    <w:rsid w:val="00905ADB"/>
    <w:rPr>
      <w:rFonts w:ascii="Arial" w:hAnsi="Arial" w:cs="Arial"/>
      <w:b/>
      <w:bCs/>
      <w:i/>
      <w:iCs/>
      <w:sz w:val="28"/>
      <w:szCs w:val="28"/>
    </w:rPr>
  </w:style>
  <w:style w:type="character" w:customStyle="1" w:styleId="31">
    <w:name w:val="Заголовок 3 Знак"/>
    <w:basedOn w:val="a3"/>
    <w:link w:val="30"/>
    <w:rsid w:val="00905ADB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3"/>
    <w:link w:val="4"/>
    <w:rsid w:val="00905ADB"/>
    <w:rPr>
      <w:b/>
      <w:bCs/>
      <w:sz w:val="24"/>
      <w:szCs w:val="28"/>
    </w:rPr>
  </w:style>
  <w:style w:type="character" w:customStyle="1" w:styleId="50">
    <w:name w:val="Заголовок 5 Знак"/>
    <w:basedOn w:val="a3"/>
    <w:link w:val="5"/>
    <w:rsid w:val="00905ADB"/>
    <w:rPr>
      <w:b/>
      <w:bCs/>
      <w:i/>
      <w:iCs/>
      <w:sz w:val="24"/>
      <w:szCs w:val="26"/>
    </w:rPr>
  </w:style>
  <w:style w:type="character" w:customStyle="1" w:styleId="af0">
    <w:name w:val="Основной текст с отступом Знак"/>
    <w:basedOn w:val="a3"/>
    <w:link w:val="af"/>
    <w:rsid w:val="00905ADB"/>
    <w:rPr>
      <w:i/>
      <w:iCs/>
      <w:sz w:val="28"/>
      <w:szCs w:val="24"/>
    </w:rPr>
  </w:style>
  <w:style w:type="character" w:customStyle="1" w:styleId="23">
    <w:name w:val="Основной текст 2 Знак"/>
    <w:basedOn w:val="a3"/>
    <w:link w:val="22"/>
    <w:rsid w:val="00905ADB"/>
    <w:rPr>
      <w:sz w:val="24"/>
      <w:szCs w:val="24"/>
    </w:rPr>
  </w:style>
  <w:style w:type="character" w:customStyle="1" w:styleId="33">
    <w:name w:val="Основной текст 3 Знак"/>
    <w:basedOn w:val="a3"/>
    <w:link w:val="32"/>
    <w:rsid w:val="00905ADB"/>
    <w:rPr>
      <w:sz w:val="16"/>
      <w:szCs w:val="16"/>
    </w:rPr>
  </w:style>
  <w:style w:type="character" w:customStyle="1" w:styleId="35">
    <w:name w:val="Основной текст с отступом 3 Знак"/>
    <w:basedOn w:val="a3"/>
    <w:link w:val="34"/>
    <w:rsid w:val="00905ADB"/>
    <w:rPr>
      <w:sz w:val="16"/>
      <w:szCs w:val="16"/>
    </w:rPr>
  </w:style>
  <w:style w:type="character" w:customStyle="1" w:styleId="af2">
    <w:name w:val="Текст Знак"/>
    <w:basedOn w:val="a3"/>
    <w:link w:val="af1"/>
    <w:rsid w:val="00905ADB"/>
    <w:rPr>
      <w:rFonts w:ascii="Courier New" w:hAnsi="Courier New"/>
    </w:rPr>
  </w:style>
  <w:style w:type="paragraph" w:customStyle="1" w:styleId="29">
    <w:name w:val="Обычный2"/>
    <w:rsid w:val="00905ADB"/>
    <w:pPr>
      <w:widowControl w:val="0"/>
      <w:snapToGrid w:val="0"/>
    </w:pPr>
    <w:rPr>
      <w:sz w:val="24"/>
    </w:rPr>
  </w:style>
  <w:style w:type="paragraph" w:customStyle="1" w:styleId="220">
    <w:name w:val="Основной текст с отступом 22"/>
    <w:basedOn w:val="a2"/>
    <w:rsid w:val="00905ADB"/>
    <w:pPr>
      <w:widowControl w:val="0"/>
      <w:overflowPunct w:val="0"/>
      <w:autoSpaceDE w:val="0"/>
      <w:autoSpaceDN w:val="0"/>
      <w:adjustRightInd w:val="0"/>
      <w:spacing w:line="240" w:lineRule="auto"/>
    </w:pPr>
    <w:rPr>
      <w:szCs w:val="20"/>
    </w:rPr>
  </w:style>
  <w:style w:type="paragraph" w:customStyle="1" w:styleId="afff">
    <w:name w:val="Знак Знак Знак Знак"/>
    <w:basedOn w:val="a2"/>
    <w:rsid w:val="00905ADB"/>
    <w:pPr>
      <w:tabs>
        <w:tab w:val="num" w:pos="643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0">
    <w:name w:val="Знак"/>
    <w:basedOn w:val="a2"/>
    <w:rsid w:val="00905ADB"/>
    <w:pPr>
      <w:spacing w:after="160" w:line="240" w:lineRule="exact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character" w:customStyle="1" w:styleId="15">
    <w:name w:val="Текст сноски Знак1"/>
    <w:basedOn w:val="a3"/>
    <w:uiPriority w:val="99"/>
    <w:semiHidden/>
    <w:rsid w:val="00905ADB"/>
  </w:style>
  <w:style w:type="paragraph" w:customStyle="1" w:styleId="afff1">
    <w:name w:val="Знак Знак Знак Знак Знак Знак Знак"/>
    <w:basedOn w:val="a2"/>
    <w:rsid w:val="00905ADB"/>
    <w:pPr>
      <w:widowControl w:val="0"/>
      <w:adjustRightInd w:val="0"/>
      <w:spacing w:after="160" w:line="240" w:lineRule="exact"/>
      <w:ind w:firstLine="0"/>
      <w:jc w:val="right"/>
    </w:pPr>
    <w:rPr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3B047B"/>
    <w:pPr>
      <w:spacing w:line="312" w:lineRule="auto"/>
      <w:ind w:firstLine="709"/>
      <w:jc w:val="both"/>
    </w:pPr>
    <w:rPr>
      <w:sz w:val="24"/>
      <w:szCs w:val="24"/>
    </w:rPr>
  </w:style>
  <w:style w:type="paragraph" w:styleId="1">
    <w:name w:val="heading 1"/>
    <w:basedOn w:val="a2"/>
    <w:next w:val="a2"/>
    <w:link w:val="10"/>
    <w:qFormat/>
    <w:rsid w:val="003F3ED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2"/>
    <w:next w:val="a2"/>
    <w:link w:val="21"/>
    <w:qFormat/>
    <w:rsid w:val="003F3ED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0">
    <w:name w:val="heading 3"/>
    <w:basedOn w:val="a2"/>
    <w:next w:val="a2"/>
    <w:link w:val="31"/>
    <w:qFormat/>
    <w:rsid w:val="003F3ED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qFormat/>
    <w:rsid w:val="003F3EDB"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2"/>
    <w:next w:val="a2"/>
    <w:link w:val="50"/>
    <w:qFormat/>
    <w:rsid w:val="003F3EDB"/>
    <w:p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2"/>
    <w:next w:val="a2"/>
    <w:link w:val="60"/>
    <w:qFormat/>
    <w:rsid w:val="003F3ED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2"/>
    <w:next w:val="a2"/>
    <w:link w:val="70"/>
    <w:qFormat/>
    <w:rsid w:val="001D5C0D"/>
    <w:pPr>
      <w:spacing w:before="240" w:after="60"/>
      <w:outlineLvl w:val="6"/>
    </w:p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sid w:val="003F3EDB"/>
    <w:rPr>
      <w:color w:val="0000FF"/>
      <w:u w:val="single"/>
    </w:rPr>
  </w:style>
  <w:style w:type="character" w:styleId="a7">
    <w:name w:val="FollowedHyperlink"/>
    <w:rsid w:val="003F3EDB"/>
    <w:rPr>
      <w:color w:val="800080"/>
      <w:u w:val="single"/>
    </w:rPr>
  </w:style>
  <w:style w:type="paragraph" w:styleId="a8">
    <w:name w:val="Normal (Web)"/>
    <w:basedOn w:val="a2"/>
    <w:rsid w:val="003F3EDB"/>
    <w:pPr>
      <w:spacing w:before="100" w:beforeAutospacing="1" w:after="100" w:afterAutospacing="1" w:line="240" w:lineRule="auto"/>
      <w:ind w:firstLine="0"/>
      <w:jc w:val="left"/>
    </w:pPr>
    <w:rPr>
      <w:rFonts w:ascii="Helvetica" w:hAnsi="Helvetica"/>
      <w:color w:val="000000"/>
      <w:sz w:val="11"/>
      <w:szCs w:val="11"/>
    </w:rPr>
  </w:style>
  <w:style w:type="paragraph" w:styleId="a9">
    <w:name w:val="header"/>
    <w:basedOn w:val="a2"/>
    <w:link w:val="aa"/>
    <w:rsid w:val="003F3EDB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b">
    <w:name w:val="footer"/>
    <w:basedOn w:val="a2"/>
    <w:link w:val="ac"/>
    <w:uiPriority w:val="99"/>
    <w:rsid w:val="003F3EDB"/>
    <w:pPr>
      <w:tabs>
        <w:tab w:val="center" w:pos="4677"/>
        <w:tab w:val="right" w:pos="9355"/>
      </w:tabs>
    </w:pPr>
  </w:style>
  <w:style w:type="paragraph" w:styleId="a">
    <w:name w:val="List Bullet"/>
    <w:basedOn w:val="a2"/>
    <w:autoRedefine/>
    <w:rsid w:val="003F3EDB"/>
    <w:pPr>
      <w:numPr>
        <w:numId w:val="1"/>
      </w:numPr>
    </w:pPr>
  </w:style>
  <w:style w:type="paragraph" w:styleId="2">
    <w:name w:val="List Bullet 2"/>
    <w:basedOn w:val="a2"/>
    <w:rsid w:val="003F3EDB"/>
    <w:pPr>
      <w:numPr>
        <w:numId w:val="2"/>
      </w:numPr>
      <w:spacing w:line="240" w:lineRule="auto"/>
      <w:jc w:val="left"/>
    </w:pPr>
    <w:rPr>
      <w:rFonts w:ascii="Arial" w:hAnsi="Arial" w:cs="Arial"/>
      <w:szCs w:val="28"/>
    </w:rPr>
  </w:style>
  <w:style w:type="paragraph" w:styleId="3">
    <w:name w:val="List Bullet 3"/>
    <w:basedOn w:val="a2"/>
    <w:autoRedefine/>
    <w:rsid w:val="003F3EDB"/>
    <w:pPr>
      <w:numPr>
        <w:numId w:val="3"/>
      </w:numPr>
      <w:tabs>
        <w:tab w:val="left" w:pos="708"/>
      </w:tabs>
      <w:spacing w:line="360" w:lineRule="auto"/>
    </w:pPr>
  </w:style>
  <w:style w:type="paragraph" w:styleId="ad">
    <w:name w:val="Body Text"/>
    <w:basedOn w:val="a2"/>
    <w:link w:val="ae"/>
    <w:rsid w:val="003F3EDB"/>
    <w:rPr>
      <w:sz w:val="28"/>
    </w:rPr>
  </w:style>
  <w:style w:type="paragraph" w:styleId="af">
    <w:name w:val="Body Text Indent"/>
    <w:basedOn w:val="a2"/>
    <w:link w:val="af0"/>
    <w:rsid w:val="003F3EDB"/>
    <w:pPr>
      <w:ind w:left="720"/>
    </w:pPr>
    <w:rPr>
      <w:i/>
      <w:iCs/>
      <w:sz w:val="28"/>
    </w:rPr>
  </w:style>
  <w:style w:type="paragraph" w:styleId="22">
    <w:name w:val="Body Text 2"/>
    <w:basedOn w:val="a2"/>
    <w:link w:val="23"/>
    <w:rsid w:val="003F3EDB"/>
    <w:pPr>
      <w:spacing w:after="120" w:line="480" w:lineRule="auto"/>
    </w:pPr>
  </w:style>
  <w:style w:type="paragraph" w:styleId="32">
    <w:name w:val="Body Text 3"/>
    <w:basedOn w:val="a2"/>
    <w:link w:val="33"/>
    <w:rsid w:val="003F3EDB"/>
    <w:pPr>
      <w:spacing w:after="120"/>
    </w:pPr>
    <w:rPr>
      <w:sz w:val="16"/>
      <w:szCs w:val="16"/>
    </w:rPr>
  </w:style>
  <w:style w:type="paragraph" w:styleId="24">
    <w:name w:val="Body Text Indent 2"/>
    <w:basedOn w:val="a2"/>
    <w:link w:val="25"/>
    <w:rsid w:val="003F3EDB"/>
    <w:pPr>
      <w:spacing w:after="120" w:line="480" w:lineRule="auto"/>
      <w:ind w:left="283"/>
    </w:pPr>
  </w:style>
  <w:style w:type="paragraph" w:styleId="34">
    <w:name w:val="Body Text Indent 3"/>
    <w:basedOn w:val="a2"/>
    <w:link w:val="35"/>
    <w:rsid w:val="003F3EDB"/>
    <w:pPr>
      <w:spacing w:after="120" w:line="240" w:lineRule="auto"/>
      <w:ind w:left="283" w:firstLine="0"/>
      <w:jc w:val="left"/>
    </w:pPr>
    <w:rPr>
      <w:sz w:val="16"/>
      <w:szCs w:val="16"/>
    </w:rPr>
  </w:style>
  <w:style w:type="paragraph" w:styleId="af1">
    <w:name w:val="Plain Text"/>
    <w:basedOn w:val="a2"/>
    <w:link w:val="af2"/>
    <w:rsid w:val="003F3EDB"/>
    <w:pPr>
      <w:widowControl w:val="0"/>
      <w:spacing w:line="240" w:lineRule="auto"/>
      <w:ind w:firstLine="0"/>
      <w:jc w:val="left"/>
    </w:pPr>
    <w:rPr>
      <w:rFonts w:ascii="Courier New" w:hAnsi="Courier New"/>
      <w:sz w:val="20"/>
      <w:szCs w:val="20"/>
    </w:rPr>
  </w:style>
  <w:style w:type="paragraph" w:customStyle="1" w:styleId="11">
    <w:name w:val="Стиль1"/>
    <w:basedOn w:val="a2"/>
    <w:rsid w:val="003F3EDB"/>
    <w:pPr>
      <w:spacing w:line="360" w:lineRule="auto"/>
      <w:ind w:firstLine="720"/>
    </w:pPr>
    <w:rPr>
      <w:sz w:val="27"/>
      <w:szCs w:val="20"/>
      <w:lang w:val="fr-FR"/>
    </w:rPr>
  </w:style>
  <w:style w:type="paragraph" w:customStyle="1" w:styleId="af3">
    <w:name w:val="Название письма"/>
    <w:basedOn w:val="a2"/>
    <w:next w:val="a2"/>
    <w:rsid w:val="003F3EDB"/>
    <w:pPr>
      <w:outlineLvl w:val="0"/>
    </w:pPr>
    <w:rPr>
      <w:color w:val="FFFFFF"/>
      <w:sz w:val="16"/>
      <w:szCs w:val="16"/>
    </w:rPr>
  </w:style>
  <w:style w:type="paragraph" w:customStyle="1" w:styleId="12">
    <w:name w:val="Обычный1"/>
    <w:rsid w:val="003F3EDB"/>
    <w:pPr>
      <w:widowControl w:val="0"/>
      <w:snapToGrid w:val="0"/>
    </w:pPr>
    <w:rPr>
      <w:sz w:val="24"/>
    </w:rPr>
  </w:style>
  <w:style w:type="paragraph" w:customStyle="1" w:styleId="13">
    <w:name w:val="Схема1"/>
    <w:basedOn w:val="a2"/>
    <w:rsid w:val="003F3EDB"/>
    <w:pPr>
      <w:jc w:val="center"/>
    </w:pPr>
    <w:rPr>
      <w:b/>
      <w:szCs w:val="20"/>
    </w:rPr>
  </w:style>
  <w:style w:type="paragraph" w:customStyle="1" w:styleId="-">
    <w:name w:val="отчет-текст с отступом"/>
    <w:basedOn w:val="a2"/>
    <w:rsid w:val="003F3EDB"/>
    <w:pPr>
      <w:widowControl w:val="0"/>
      <w:spacing w:line="360" w:lineRule="exact"/>
    </w:pPr>
    <w:rPr>
      <w:sz w:val="28"/>
      <w:szCs w:val="20"/>
    </w:rPr>
  </w:style>
  <w:style w:type="paragraph" w:customStyle="1" w:styleId="text">
    <w:name w:val="text"/>
    <w:basedOn w:val="a2"/>
    <w:rsid w:val="003F3EDB"/>
    <w:pPr>
      <w:spacing w:line="360" w:lineRule="auto"/>
      <w:ind w:firstLine="567"/>
    </w:pPr>
    <w:rPr>
      <w:szCs w:val="20"/>
    </w:rPr>
  </w:style>
  <w:style w:type="paragraph" w:customStyle="1" w:styleId="a0">
    <w:name w:val="список с нумерами"/>
    <w:basedOn w:val="a2"/>
    <w:rsid w:val="003F3EDB"/>
    <w:pPr>
      <w:numPr>
        <w:numId w:val="4"/>
      </w:numPr>
    </w:pPr>
  </w:style>
  <w:style w:type="paragraph" w:customStyle="1" w:styleId="af4">
    <w:name w:val="Название приложения"/>
    <w:basedOn w:val="a2"/>
    <w:rsid w:val="003F3EDB"/>
    <w:pPr>
      <w:spacing w:line="240" w:lineRule="auto"/>
      <w:ind w:firstLine="0"/>
      <w:jc w:val="right"/>
      <w:outlineLvl w:val="1"/>
    </w:pPr>
    <w:rPr>
      <w:vanish/>
      <w:sz w:val="16"/>
      <w:szCs w:val="16"/>
    </w:rPr>
  </w:style>
  <w:style w:type="paragraph" w:customStyle="1" w:styleId="a1">
    <w:name w:val="список с точками"/>
    <w:basedOn w:val="a2"/>
    <w:rsid w:val="003F3EDB"/>
    <w:pPr>
      <w:numPr>
        <w:numId w:val="5"/>
      </w:numPr>
    </w:pPr>
  </w:style>
  <w:style w:type="paragraph" w:customStyle="1" w:styleId="af5">
    <w:name w:val="Для таблиц"/>
    <w:basedOn w:val="a2"/>
    <w:rsid w:val="003F3EDB"/>
    <w:pPr>
      <w:spacing w:line="240" w:lineRule="auto"/>
      <w:ind w:firstLine="0"/>
      <w:jc w:val="left"/>
    </w:pPr>
  </w:style>
  <w:style w:type="paragraph" w:customStyle="1" w:styleId="210">
    <w:name w:val="Основной текст с отступом 21"/>
    <w:basedOn w:val="a2"/>
    <w:rsid w:val="003F3EDB"/>
    <w:pPr>
      <w:widowControl w:val="0"/>
      <w:overflowPunct w:val="0"/>
      <w:autoSpaceDE w:val="0"/>
      <w:autoSpaceDN w:val="0"/>
      <w:adjustRightInd w:val="0"/>
      <w:spacing w:line="240" w:lineRule="auto"/>
    </w:pPr>
    <w:rPr>
      <w:szCs w:val="20"/>
    </w:rPr>
  </w:style>
  <w:style w:type="paragraph" w:customStyle="1" w:styleId="af6">
    <w:name w:val="бычный"/>
    <w:rsid w:val="003F3EDB"/>
  </w:style>
  <w:style w:type="paragraph" w:customStyle="1" w:styleId="af7">
    <w:name w:val="список с точкой"/>
    <w:basedOn w:val="a2"/>
    <w:rsid w:val="003F3EDB"/>
    <w:pPr>
      <w:shd w:val="clear" w:color="auto" w:fill="FFFFFF"/>
      <w:tabs>
        <w:tab w:val="num" w:pos="720"/>
      </w:tabs>
      <w:spacing w:before="120" w:line="256" w:lineRule="auto"/>
      <w:ind w:left="720" w:hanging="360"/>
    </w:pPr>
    <w:rPr>
      <w:szCs w:val="20"/>
    </w:rPr>
  </w:style>
  <w:style w:type="paragraph" w:customStyle="1" w:styleId="Aaoieeeieiioeooe">
    <w:name w:val="Aa?oiee eieiioeooe"/>
    <w:basedOn w:val="a2"/>
    <w:rsid w:val="003F3EDB"/>
    <w:pPr>
      <w:tabs>
        <w:tab w:val="center" w:pos="4153"/>
        <w:tab w:val="right" w:pos="8306"/>
      </w:tabs>
      <w:spacing w:line="240" w:lineRule="auto"/>
      <w:ind w:firstLine="0"/>
      <w:jc w:val="left"/>
    </w:pPr>
    <w:rPr>
      <w:szCs w:val="20"/>
    </w:rPr>
  </w:style>
  <w:style w:type="paragraph" w:customStyle="1" w:styleId="FR2">
    <w:name w:val="FR2"/>
    <w:rsid w:val="003F3EDB"/>
    <w:pPr>
      <w:widowControl w:val="0"/>
      <w:spacing w:line="300" w:lineRule="auto"/>
      <w:ind w:firstLine="720"/>
      <w:jc w:val="both"/>
    </w:pPr>
    <w:rPr>
      <w:sz w:val="28"/>
    </w:rPr>
  </w:style>
  <w:style w:type="character" w:styleId="af8">
    <w:name w:val="page number"/>
    <w:basedOn w:val="a3"/>
    <w:rsid w:val="003F3EDB"/>
  </w:style>
  <w:style w:type="paragraph" w:customStyle="1" w:styleId="af9">
    <w:name w:val="Знак Знак Знак Знак Знак Знак Знак Знак Знак Знак Знак Знак Знак Знак Знак Знак Знак Знак Знак"/>
    <w:basedOn w:val="a2"/>
    <w:rsid w:val="00C006DF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fa">
    <w:name w:val="Title"/>
    <w:basedOn w:val="a2"/>
    <w:link w:val="afb"/>
    <w:qFormat/>
    <w:rsid w:val="00C006DF"/>
    <w:pPr>
      <w:widowControl w:val="0"/>
      <w:shd w:val="clear" w:color="auto" w:fill="FFFFFF"/>
      <w:autoSpaceDE w:val="0"/>
      <w:autoSpaceDN w:val="0"/>
      <w:spacing w:line="360" w:lineRule="auto"/>
      <w:ind w:firstLine="851"/>
      <w:jc w:val="center"/>
    </w:pPr>
    <w:rPr>
      <w:b/>
      <w:bCs/>
      <w:color w:val="000000"/>
      <w:spacing w:val="3"/>
    </w:rPr>
  </w:style>
  <w:style w:type="paragraph" w:customStyle="1" w:styleId="afc">
    <w:name w:val="Знак Знак Знак Знак"/>
    <w:basedOn w:val="a2"/>
    <w:rsid w:val="00C006DF"/>
    <w:pPr>
      <w:tabs>
        <w:tab w:val="num" w:pos="643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u">
    <w:name w:val="u"/>
    <w:basedOn w:val="a2"/>
    <w:rsid w:val="009E5D6C"/>
    <w:pPr>
      <w:spacing w:line="240" w:lineRule="auto"/>
      <w:ind w:firstLine="284"/>
    </w:pPr>
    <w:rPr>
      <w:color w:val="000000"/>
    </w:rPr>
  </w:style>
  <w:style w:type="paragraph" w:styleId="afd">
    <w:name w:val="Subtitle"/>
    <w:basedOn w:val="a2"/>
    <w:link w:val="afe"/>
    <w:qFormat/>
    <w:rsid w:val="009E5D6C"/>
    <w:pPr>
      <w:autoSpaceDE w:val="0"/>
      <w:autoSpaceDN w:val="0"/>
      <w:spacing w:line="240" w:lineRule="auto"/>
      <w:ind w:firstLine="0"/>
      <w:jc w:val="center"/>
    </w:pPr>
    <w:rPr>
      <w:b/>
      <w:bCs/>
      <w:sz w:val="28"/>
      <w:szCs w:val="28"/>
      <w:lang w:val="x-none" w:eastAsia="x-none"/>
    </w:rPr>
  </w:style>
  <w:style w:type="paragraph" w:customStyle="1" w:styleId="aff">
    <w:name w:val="приказ_заголовок"/>
    <w:basedOn w:val="30"/>
    <w:next w:val="a2"/>
    <w:rsid w:val="005D76D3"/>
    <w:pPr>
      <w:widowControl w:val="0"/>
      <w:suppressAutoHyphens/>
      <w:autoSpaceDE w:val="0"/>
      <w:autoSpaceDN w:val="0"/>
      <w:adjustRightInd w:val="0"/>
      <w:spacing w:before="480" w:after="240" w:line="288" w:lineRule="auto"/>
      <w:ind w:left="284" w:right="284" w:firstLine="0"/>
      <w:jc w:val="center"/>
      <w:outlineLvl w:val="9"/>
    </w:pPr>
    <w:rPr>
      <w:rFonts w:ascii="Times New Roman" w:hAnsi="Times New Roman"/>
      <w:sz w:val="28"/>
      <w:szCs w:val="28"/>
    </w:rPr>
  </w:style>
  <w:style w:type="table" w:styleId="aff0">
    <w:name w:val="Table Grid"/>
    <w:basedOn w:val="a4"/>
    <w:rsid w:val="005D76D3"/>
    <w:pPr>
      <w:spacing w:line="312" w:lineRule="auto"/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1">
    <w:name w:val="табл_подписи"/>
    <w:basedOn w:val="a2"/>
    <w:rsid w:val="005D76D3"/>
    <w:pPr>
      <w:spacing w:line="288" w:lineRule="auto"/>
      <w:ind w:firstLine="0"/>
      <w:jc w:val="center"/>
    </w:pPr>
    <w:rPr>
      <w:sz w:val="22"/>
      <w:lang w:eastAsia="ar-SA"/>
    </w:rPr>
  </w:style>
  <w:style w:type="paragraph" w:customStyle="1" w:styleId="26">
    <w:name w:val="заголовок 2"/>
    <w:basedOn w:val="a2"/>
    <w:next w:val="a2"/>
    <w:rsid w:val="001D5C0D"/>
    <w:pPr>
      <w:keepNext/>
      <w:spacing w:line="240" w:lineRule="auto"/>
      <w:ind w:firstLine="0"/>
      <w:jc w:val="left"/>
      <w:outlineLvl w:val="1"/>
    </w:pPr>
    <w:rPr>
      <w:rFonts w:cs="Arial"/>
      <w:szCs w:val="28"/>
    </w:rPr>
  </w:style>
  <w:style w:type="paragraph" w:customStyle="1" w:styleId="aff2">
    <w:name w:val="Знак"/>
    <w:basedOn w:val="a2"/>
    <w:rsid w:val="003B047B"/>
    <w:pPr>
      <w:spacing w:after="160" w:line="240" w:lineRule="exact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styleId="aff3">
    <w:name w:val="List Paragraph"/>
    <w:basedOn w:val="a2"/>
    <w:qFormat/>
    <w:rsid w:val="003B047B"/>
    <w:pPr>
      <w:spacing w:line="240" w:lineRule="auto"/>
      <w:ind w:left="720" w:firstLine="0"/>
      <w:contextualSpacing/>
      <w:jc w:val="left"/>
    </w:pPr>
  </w:style>
  <w:style w:type="character" w:customStyle="1" w:styleId="aa">
    <w:name w:val="Верхний колонтитул Знак"/>
    <w:link w:val="a9"/>
    <w:rsid w:val="003B047B"/>
    <w:rPr>
      <w:lang w:val="ru-RU" w:eastAsia="ru-RU" w:bidi="ar-SA"/>
    </w:rPr>
  </w:style>
  <w:style w:type="character" w:customStyle="1" w:styleId="ac">
    <w:name w:val="Нижний колонтитул Знак"/>
    <w:link w:val="ab"/>
    <w:uiPriority w:val="99"/>
    <w:rsid w:val="003B047B"/>
    <w:rPr>
      <w:sz w:val="24"/>
      <w:szCs w:val="24"/>
      <w:lang w:val="ru-RU" w:eastAsia="ru-RU" w:bidi="ar-SA"/>
    </w:rPr>
  </w:style>
  <w:style w:type="paragraph" w:styleId="aff4">
    <w:name w:val="Balloon Text"/>
    <w:basedOn w:val="a2"/>
    <w:link w:val="aff5"/>
    <w:semiHidden/>
    <w:unhideWhenUsed/>
    <w:rsid w:val="003B047B"/>
    <w:pPr>
      <w:spacing w:line="240" w:lineRule="auto"/>
      <w:ind w:firstLine="0"/>
      <w:jc w:val="left"/>
    </w:pPr>
    <w:rPr>
      <w:rFonts w:ascii="Tahoma" w:hAnsi="Tahoma" w:cs="Tahoma"/>
      <w:sz w:val="16"/>
      <w:szCs w:val="16"/>
    </w:rPr>
  </w:style>
  <w:style w:type="character" w:customStyle="1" w:styleId="aff5">
    <w:name w:val="Текст выноски Знак"/>
    <w:link w:val="aff4"/>
    <w:semiHidden/>
    <w:rsid w:val="003B047B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60">
    <w:name w:val="Заголовок 6 Знак"/>
    <w:link w:val="6"/>
    <w:rsid w:val="003B047B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3B047B"/>
    <w:rPr>
      <w:sz w:val="24"/>
      <w:szCs w:val="24"/>
      <w:lang w:val="ru-RU" w:eastAsia="ru-RU" w:bidi="ar-SA"/>
    </w:rPr>
  </w:style>
  <w:style w:type="character" w:customStyle="1" w:styleId="afb">
    <w:name w:val="Название Знак"/>
    <w:link w:val="afa"/>
    <w:rsid w:val="003B047B"/>
    <w:rPr>
      <w:b/>
      <w:bCs/>
      <w:color w:val="000000"/>
      <w:spacing w:val="3"/>
      <w:sz w:val="24"/>
      <w:szCs w:val="24"/>
      <w:lang w:val="ru-RU" w:eastAsia="ru-RU" w:bidi="ar-SA"/>
    </w:rPr>
  </w:style>
  <w:style w:type="character" w:customStyle="1" w:styleId="ae">
    <w:name w:val="Основной текст Знак"/>
    <w:link w:val="ad"/>
    <w:rsid w:val="003B047B"/>
    <w:rPr>
      <w:sz w:val="28"/>
      <w:szCs w:val="24"/>
      <w:lang w:val="ru-RU" w:eastAsia="ru-RU" w:bidi="ar-SA"/>
    </w:rPr>
  </w:style>
  <w:style w:type="paragraph" w:customStyle="1" w:styleId="14">
    <w:name w:val="Знак Знак Знак Знак Знак Знак Знак1"/>
    <w:basedOn w:val="a2"/>
    <w:rsid w:val="003B047B"/>
    <w:pPr>
      <w:tabs>
        <w:tab w:val="num" w:pos="643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0">
    <w:name w:val="Заголовок 1 Знак"/>
    <w:link w:val="1"/>
    <w:locked/>
    <w:rsid w:val="009B3A23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7">
    <w:name w:val="Знак Знак2"/>
    <w:locked/>
    <w:rsid w:val="009B3A23"/>
    <w:rPr>
      <w:sz w:val="24"/>
      <w:szCs w:val="24"/>
      <w:lang w:val="ru-RU" w:eastAsia="ru-RU" w:bidi="ar-SA"/>
    </w:rPr>
  </w:style>
  <w:style w:type="character" w:customStyle="1" w:styleId="aff6">
    <w:name w:val="Текст сноски Знак"/>
    <w:link w:val="aff7"/>
    <w:locked/>
    <w:rsid w:val="009B3A23"/>
    <w:rPr>
      <w:lang w:val="ru-RU" w:eastAsia="ru-RU" w:bidi="ar-SA"/>
    </w:rPr>
  </w:style>
  <w:style w:type="paragraph" w:styleId="aff7">
    <w:name w:val="footnote text"/>
    <w:basedOn w:val="a2"/>
    <w:link w:val="aff6"/>
    <w:rsid w:val="009B3A23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f8">
    <w:name w:val="Знак Знак"/>
    <w:locked/>
    <w:rsid w:val="009B3A23"/>
    <w:rPr>
      <w:sz w:val="24"/>
      <w:szCs w:val="24"/>
      <w:lang w:val="ru-RU" w:eastAsia="ru-RU" w:bidi="ar-SA"/>
    </w:rPr>
  </w:style>
  <w:style w:type="character" w:customStyle="1" w:styleId="130">
    <w:name w:val="табл_заголовок_13 Знак"/>
    <w:link w:val="131"/>
    <w:locked/>
    <w:rsid w:val="009B3A23"/>
    <w:rPr>
      <w:b/>
      <w:bCs/>
      <w:sz w:val="26"/>
      <w:lang w:val="ru-RU" w:eastAsia="ru-RU" w:bidi="ar-SA"/>
    </w:rPr>
  </w:style>
  <w:style w:type="paragraph" w:customStyle="1" w:styleId="131">
    <w:name w:val="табл_заголовок_13"/>
    <w:basedOn w:val="a2"/>
    <w:link w:val="130"/>
    <w:rsid w:val="009B3A23"/>
    <w:pPr>
      <w:spacing w:after="240" w:line="288" w:lineRule="auto"/>
      <w:ind w:firstLine="0"/>
      <w:jc w:val="center"/>
    </w:pPr>
    <w:rPr>
      <w:b/>
      <w:bCs/>
      <w:sz w:val="26"/>
      <w:szCs w:val="20"/>
    </w:rPr>
  </w:style>
  <w:style w:type="paragraph" w:customStyle="1" w:styleId="132">
    <w:name w:val="табл_текст_центр_ 13"/>
    <w:basedOn w:val="a2"/>
    <w:rsid w:val="009B3A23"/>
    <w:pPr>
      <w:suppressAutoHyphens/>
      <w:spacing w:line="240" w:lineRule="auto"/>
      <w:ind w:firstLine="0"/>
      <w:jc w:val="center"/>
    </w:pPr>
    <w:rPr>
      <w:sz w:val="26"/>
      <w:lang w:eastAsia="ar-SA"/>
    </w:rPr>
  </w:style>
  <w:style w:type="character" w:customStyle="1" w:styleId="133">
    <w:name w:val="табл_текст_влево_13 Знак"/>
    <w:link w:val="134"/>
    <w:locked/>
    <w:rsid w:val="009B3A23"/>
    <w:rPr>
      <w:sz w:val="26"/>
      <w:lang w:val="ru-RU" w:eastAsia="ru-RU" w:bidi="ar-SA"/>
    </w:rPr>
  </w:style>
  <w:style w:type="paragraph" w:customStyle="1" w:styleId="134">
    <w:name w:val="табл_текст_влево_13"/>
    <w:basedOn w:val="a2"/>
    <w:link w:val="133"/>
    <w:rsid w:val="009B3A23"/>
    <w:pPr>
      <w:spacing w:line="288" w:lineRule="auto"/>
      <w:ind w:left="57" w:firstLine="0"/>
      <w:jc w:val="left"/>
    </w:pPr>
    <w:rPr>
      <w:sz w:val="26"/>
      <w:szCs w:val="20"/>
    </w:rPr>
  </w:style>
  <w:style w:type="paragraph" w:customStyle="1" w:styleId="120">
    <w:name w:val="табл_подписи_12"/>
    <w:basedOn w:val="aff1"/>
    <w:rsid w:val="009B3A23"/>
    <w:rPr>
      <w:i/>
      <w:sz w:val="26"/>
    </w:rPr>
  </w:style>
  <w:style w:type="paragraph" w:customStyle="1" w:styleId="aff9">
    <w:name w:val="Абзац_СУБД"/>
    <w:basedOn w:val="a2"/>
    <w:rsid w:val="009B3A23"/>
    <w:pPr>
      <w:spacing w:line="360" w:lineRule="auto"/>
      <w:ind w:firstLine="720"/>
    </w:pPr>
    <w:rPr>
      <w:rFonts w:ascii="Arial" w:hAnsi="Arial"/>
      <w:sz w:val="28"/>
      <w:szCs w:val="20"/>
    </w:rPr>
  </w:style>
  <w:style w:type="paragraph" w:customStyle="1" w:styleId="28">
    <w:name w:val="Заголовок_2"/>
    <w:basedOn w:val="a2"/>
    <w:rsid w:val="009B3A23"/>
    <w:pPr>
      <w:spacing w:line="360" w:lineRule="auto"/>
      <w:ind w:firstLine="0"/>
    </w:pPr>
    <w:rPr>
      <w:rFonts w:ascii="Arial" w:hAnsi="Arial"/>
      <w:b/>
      <w:i/>
      <w:sz w:val="28"/>
      <w:szCs w:val="20"/>
    </w:rPr>
  </w:style>
  <w:style w:type="paragraph" w:customStyle="1" w:styleId="affa">
    <w:name w:val="Знак"/>
    <w:basedOn w:val="a2"/>
    <w:rsid w:val="009B3A23"/>
    <w:pPr>
      <w:spacing w:after="160" w:line="240" w:lineRule="exact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character" w:styleId="affb">
    <w:name w:val="footnote reference"/>
    <w:rsid w:val="009B3A23"/>
    <w:rPr>
      <w:vertAlign w:val="superscript"/>
    </w:rPr>
  </w:style>
  <w:style w:type="character" w:styleId="affc">
    <w:name w:val="Strong"/>
    <w:qFormat/>
    <w:rsid w:val="009B3A23"/>
    <w:rPr>
      <w:b/>
      <w:bCs/>
    </w:rPr>
  </w:style>
  <w:style w:type="character" w:customStyle="1" w:styleId="afe">
    <w:name w:val="Подзаголовок Знак"/>
    <w:link w:val="afd"/>
    <w:rsid w:val="00D57A02"/>
    <w:rPr>
      <w:b/>
      <w:bCs/>
      <w:sz w:val="28"/>
      <w:szCs w:val="28"/>
    </w:rPr>
  </w:style>
  <w:style w:type="paragraph" w:styleId="affd">
    <w:name w:val="No Spacing"/>
    <w:uiPriority w:val="1"/>
    <w:qFormat/>
    <w:rsid w:val="008E384A"/>
    <w:rPr>
      <w:rFonts w:ascii="Calibri" w:hAnsi="Calibri"/>
      <w:sz w:val="22"/>
      <w:szCs w:val="22"/>
    </w:rPr>
  </w:style>
  <w:style w:type="paragraph" w:customStyle="1" w:styleId="affe">
    <w:name w:val="Знак Знак Знак Знак Знак Знак Знак"/>
    <w:basedOn w:val="a2"/>
    <w:rsid w:val="00C44159"/>
    <w:pPr>
      <w:widowControl w:val="0"/>
      <w:adjustRightInd w:val="0"/>
      <w:spacing w:after="160" w:line="240" w:lineRule="exact"/>
      <w:ind w:firstLine="0"/>
      <w:jc w:val="right"/>
    </w:pPr>
    <w:rPr>
      <w:sz w:val="20"/>
      <w:szCs w:val="20"/>
      <w:lang w:val="en-GB" w:eastAsia="en-US"/>
    </w:rPr>
  </w:style>
  <w:style w:type="paragraph" w:customStyle="1" w:styleId="ConsPlusNormal">
    <w:name w:val="ConsPlusNormal"/>
    <w:rsid w:val="0043445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5">
    <w:name w:val="Основной текст с отступом 2 Знак"/>
    <w:link w:val="24"/>
    <w:rsid w:val="005531E0"/>
    <w:rPr>
      <w:sz w:val="24"/>
      <w:szCs w:val="24"/>
    </w:rPr>
  </w:style>
  <w:style w:type="character" w:customStyle="1" w:styleId="21">
    <w:name w:val="Заголовок 2 Знак"/>
    <w:basedOn w:val="a3"/>
    <w:link w:val="20"/>
    <w:rsid w:val="00905ADB"/>
    <w:rPr>
      <w:rFonts w:ascii="Arial" w:hAnsi="Arial" w:cs="Arial"/>
      <w:b/>
      <w:bCs/>
      <w:i/>
      <w:iCs/>
      <w:sz w:val="28"/>
      <w:szCs w:val="28"/>
    </w:rPr>
  </w:style>
  <w:style w:type="character" w:customStyle="1" w:styleId="31">
    <w:name w:val="Заголовок 3 Знак"/>
    <w:basedOn w:val="a3"/>
    <w:link w:val="30"/>
    <w:rsid w:val="00905ADB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3"/>
    <w:link w:val="4"/>
    <w:rsid w:val="00905ADB"/>
    <w:rPr>
      <w:b/>
      <w:bCs/>
      <w:sz w:val="24"/>
      <w:szCs w:val="28"/>
    </w:rPr>
  </w:style>
  <w:style w:type="character" w:customStyle="1" w:styleId="50">
    <w:name w:val="Заголовок 5 Знак"/>
    <w:basedOn w:val="a3"/>
    <w:link w:val="5"/>
    <w:rsid w:val="00905ADB"/>
    <w:rPr>
      <w:b/>
      <w:bCs/>
      <w:i/>
      <w:iCs/>
      <w:sz w:val="24"/>
      <w:szCs w:val="26"/>
    </w:rPr>
  </w:style>
  <w:style w:type="character" w:customStyle="1" w:styleId="af0">
    <w:name w:val="Основной текст с отступом Знак"/>
    <w:basedOn w:val="a3"/>
    <w:link w:val="af"/>
    <w:rsid w:val="00905ADB"/>
    <w:rPr>
      <w:i/>
      <w:iCs/>
      <w:sz w:val="28"/>
      <w:szCs w:val="24"/>
    </w:rPr>
  </w:style>
  <w:style w:type="character" w:customStyle="1" w:styleId="23">
    <w:name w:val="Основной текст 2 Знак"/>
    <w:basedOn w:val="a3"/>
    <w:link w:val="22"/>
    <w:rsid w:val="00905ADB"/>
    <w:rPr>
      <w:sz w:val="24"/>
      <w:szCs w:val="24"/>
    </w:rPr>
  </w:style>
  <w:style w:type="character" w:customStyle="1" w:styleId="33">
    <w:name w:val="Основной текст 3 Знак"/>
    <w:basedOn w:val="a3"/>
    <w:link w:val="32"/>
    <w:rsid w:val="00905ADB"/>
    <w:rPr>
      <w:sz w:val="16"/>
      <w:szCs w:val="16"/>
    </w:rPr>
  </w:style>
  <w:style w:type="character" w:customStyle="1" w:styleId="35">
    <w:name w:val="Основной текст с отступом 3 Знак"/>
    <w:basedOn w:val="a3"/>
    <w:link w:val="34"/>
    <w:rsid w:val="00905ADB"/>
    <w:rPr>
      <w:sz w:val="16"/>
      <w:szCs w:val="16"/>
    </w:rPr>
  </w:style>
  <w:style w:type="character" w:customStyle="1" w:styleId="af2">
    <w:name w:val="Текст Знак"/>
    <w:basedOn w:val="a3"/>
    <w:link w:val="af1"/>
    <w:rsid w:val="00905ADB"/>
    <w:rPr>
      <w:rFonts w:ascii="Courier New" w:hAnsi="Courier New"/>
    </w:rPr>
  </w:style>
  <w:style w:type="paragraph" w:customStyle="1" w:styleId="29">
    <w:name w:val="Обычный2"/>
    <w:rsid w:val="00905ADB"/>
    <w:pPr>
      <w:widowControl w:val="0"/>
      <w:snapToGrid w:val="0"/>
    </w:pPr>
    <w:rPr>
      <w:sz w:val="24"/>
    </w:rPr>
  </w:style>
  <w:style w:type="paragraph" w:customStyle="1" w:styleId="220">
    <w:name w:val="Основной текст с отступом 22"/>
    <w:basedOn w:val="a2"/>
    <w:rsid w:val="00905ADB"/>
    <w:pPr>
      <w:widowControl w:val="0"/>
      <w:overflowPunct w:val="0"/>
      <w:autoSpaceDE w:val="0"/>
      <w:autoSpaceDN w:val="0"/>
      <w:adjustRightInd w:val="0"/>
      <w:spacing w:line="240" w:lineRule="auto"/>
    </w:pPr>
    <w:rPr>
      <w:szCs w:val="20"/>
    </w:rPr>
  </w:style>
  <w:style w:type="paragraph" w:customStyle="1" w:styleId="afff">
    <w:name w:val="Знак Знак Знак Знак"/>
    <w:basedOn w:val="a2"/>
    <w:rsid w:val="00905ADB"/>
    <w:pPr>
      <w:tabs>
        <w:tab w:val="num" w:pos="643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0">
    <w:name w:val="Знак"/>
    <w:basedOn w:val="a2"/>
    <w:rsid w:val="00905ADB"/>
    <w:pPr>
      <w:spacing w:after="160" w:line="240" w:lineRule="exact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character" w:customStyle="1" w:styleId="15">
    <w:name w:val="Текст сноски Знак1"/>
    <w:basedOn w:val="a3"/>
    <w:uiPriority w:val="99"/>
    <w:semiHidden/>
    <w:rsid w:val="00905ADB"/>
  </w:style>
  <w:style w:type="paragraph" w:customStyle="1" w:styleId="afff1">
    <w:name w:val="Знак Знак Знак Знак Знак Знак Знак"/>
    <w:basedOn w:val="a2"/>
    <w:rsid w:val="00905ADB"/>
    <w:pPr>
      <w:widowControl w:val="0"/>
      <w:adjustRightInd w:val="0"/>
      <w:spacing w:after="160" w:line="240" w:lineRule="exact"/>
      <w:ind w:firstLine="0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47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24DC7A-C02C-40EC-8B29-E12B656AF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23</Pages>
  <Words>7142</Words>
  <Characters>40713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Макет</vt:lpstr>
    </vt:vector>
  </TitlesOfParts>
  <Company>Home</Company>
  <LinksUpToDate>false</LinksUpToDate>
  <CharactersWithSpaces>47760</CharactersWithSpaces>
  <SharedDoc>false</SharedDoc>
  <HLinks>
    <vt:vector size="30" baseType="variant">
      <vt:variant>
        <vt:i4>4980809</vt:i4>
      </vt:variant>
      <vt:variant>
        <vt:i4>12</vt:i4>
      </vt:variant>
      <vt:variant>
        <vt:i4>0</vt:i4>
      </vt:variant>
      <vt:variant>
        <vt:i4>5</vt:i4>
      </vt:variant>
      <vt:variant>
        <vt:lpwstr>https://mininuniver.ru/student/sport</vt:lpwstr>
      </vt:variant>
      <vt:variant>
        <vt:lpwstr/>
      </vt:variant>
      <vt:variant>
        <vt:i4>4194308</vt:i4>
      </vt:variant>
      <vt:variant>
        <vt:i4>9</vt:i4>
      </vt:variant>
      <vt:variant>
        <vt:i4>0</vt:i4>
      </vt:variant>
      <vt:variant>
        <vt:i4>5</vt:i4>
      </vt:variant>
      <vt:variant>
        <vt:lpwstr>https://mininuniver.ru/student/stude-organization</vt:lpwstr>
      </vt:variant>
      <vt:variant>
        <vt:lpwstr/>
      </vt:variant>
      <vt:variant>
        <vt:i4>3342389</vt:i4>
      </vt:variant>
      <vt:variant>
        <vt:i4>6</vt:i4>
      </vt:variant>
      <vt:variant>
        <vt:i4>0</vt:i4>
      </vt:variant>
      <vt:variant>
        <vt:i4>5</vt:i4>
      </vt:variant>
      <vt:variant>
        <vt:lpwstr>https://mininuniver.ru/</vt:lpwstr>
      </vt:variant>
      <vt:variant>
        <vt:lpwstr/>
      </vt:variant>
      <vt:variant>
        <vt:i4>4456506</vt:i4>
      </vt:variant>
      <vt:variant>
        <vt:i4>3</vt:i4>
      </vt:variant>
      <vt:variant>
        <vt:i4>0</vt:i4>
      </vt:variant>
      <vt:variant>
        <vt:i4>5</vt:i4>
      </vt:variant>
      <vt:variant>
        <vt:lpwstr>https://vk.com/sodeistvie_lider</vt:lpwstr>
      </vt:variant>
      <vt:variant>
        <vt:lpwstr/>
      </vt:variant>
      <vt:variant>
        <vt:i4>4980809</vt:i4>
      </vt:variant>
      <vt:variant>
        <vt:i4>0</vt:i4>
      </vt:variant>
      <vt:variant>
        <vt:i4>0</vt:i4>
      </vt:variant>
      <vt:variant>
        <vt:i4>5</vt:i4>
      </vt:variant>
      <vt:variant>
        <vt:lpwstr>https://mininuniver.ru/student/sport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Макет</dc:title>
  <dc:creator>Nick</dc:creator>
  <cp:lastModifiedBy>User</cp:lastModifiedBy>
  <cp:revision>11</cp:revision>
  <cp:lastPrinted>2019-02-28T08:25:00Z</cp:lastPrinted>
  <dcterms:created xsi:type="dcterms:W3CDTF">2019-02-27T14:35:00Z</dcterms:created>
  <dcterms:modified xsi:type="dcterms:W3CDTF">2019-05-17T14:16:00Z</dcterms:modified>
</cp:coreProperties>
</file>